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35" w:rsidRDefault="008C0336" w:rsidP="008C0336">
      <w:pPr>
        <w:jc w:val="center"/>
        <w:rPr>
          <w:b/>
          <w:sz w:val="30"/>
          <w:szCs w:val="30"/>
        </w:rPr>
      </w:pPr>
      <w:r w:rsidRPr="008C0336">
        <w:rPr>
          <w:rFonts w:hint="eastAsia"/>
          <w:b/>
          <w:sz w:val="30"/>
          <w:szCs w:val="30"/>
        </w:rPr>
        <w:t>实验室</w:t>
      </w:r>
      <w:r w:rsidR="0084504B">
        <w:rPr>
          <w:rFonts w:hint="eastAsia"/>
          <w:b/>
          <w:sz w:val="30"/>
          <w:szCs w:val="30"/>
        </w:rPr>
        <w:t>副高级职称及以上</w:t>
      </w:r>
      <w:r w:rsidRPr="008C0336">
        <w:rPr>
          <w:rFonts w:hint="eastAsia"/>
          <w:b/>
          <w:sz w:val="30"/>
          <w:szCs w:val="30"/>
        </w:rPr>
        <w:t>固定</w:t>
      </w:r>
      <w:r w:rsidR="00977E5F">
        <w:rPr>
          <w:rFonts w:hint="eastAsia"/>
          <w:b/>
          <w:sz w:val="30"/>
          <w:szCs w:val="30"/>
        </w:rPr>
        <w:t>成员</w:t>
      </w:r>
      <w:r w:rsidRPr="008C0336">
        <w:rPr>
          <w:rFonts w:hint="eastAsia"/>
          <w:b/>
          <w:sz w:val="30"/>
          <w:szCs w:val="30"/>
        </w:rPr>
        <w:t>名单</w:t>
      </w:r>
      <w:r w:rsidR="00977E5F">
        <w:rPr>
          <w:rFonts w:hint="eastAsia"/>
          <w:b/>
          <w:sz w:val="30"/>
          <w:szCs w:val="30"/>
        </w:rPr>
        <w:t>（仅研究</w:t>
      </w:r>
      <w:r w:rsidR="0084504B">
        <w:rPr>
          <w:rFonts w:hint="eastAsia"/>
          <w:b/>
          <w:sz w:val="30"/>
          <w:szCs w:val="30"/>
        </w:rPr>
        <w:t>系列</w:t>
      </w:r>
      <w:r w:rsidR="00977E5F">
        <w:rPr>
          <w:rFonts w:hint="eastAsia"/>
          <w:b/>
          <w:sz w:val="30"/>
          <w:szCs w:val="30"/>
        </w:rPr>
        <w:t>）</w:t>
      </w:r>
    </w:p>
    <w:tbl>
      <w:tblPr>
        <w:tblW w:w="90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32"/>
        <w:gridCol w:w="860"/>
        <w:gridCol w:w="1276"/>
        <w:gridCol w:w="2126"/>
        <w:gridCol w:w="1134"/>
        <w:gridCol w:w="709"/>
        <w:gridCol w:w="850"/>
      </w:tblGrid>
      <w:tr w:rsidR="00F66E1E" w:rsidRPr="004A06C8" w:rsidTr="00F66E1E">
        <w:trPr>
          <w:tblHeader/>
        </w:trPr>
        <w:tc>
          <w:tcPr>
            <w:tcW w:w="2132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B16949">
            <w:pPr>
              <w:adjustRightInd w:val="0"/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研究组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B16949">
            <w:pPr>
              <w:adjustRightInd w:val="0"/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成员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B16949">
            <w:pPr>
              <w:adjustRightInd w:val="0"/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职称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B16949">
            <w:pPr>
              <w:adjustRightInd w:val="0"/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Email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B16949">
            <w:pPr>
              <w:adjustRightInd w:val="0"/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工作性质</w:t>
            </w:r>
          </w:p>
        </w:tc>
        <w:tc>
          <w:tcPr>
            <w:tcW w:w="709" w:type="dxa"/>
            <w:vAlign w:val="center"/>
          </w:tcPr>
          <w:p w:rsidR="00F66E1E" w:rsidRDefault="00F66E1E" w:rsidP="00B16949">
            <w:pPr>
              <w:adjustRightInd w:val="0"/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在研</w:t>
            </w:r>
          </w:p>
          <w:p w:rsidR="00F66E1E" w:rsidRPr="004A06C8" w:rsidRDefault="00F66E1E" w:rsidP="00B16949">
            <w:pPr>
              <w:adjustRightInd w:val="0"/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项数</w:t>
            </w:r>
          </w:p>
        </w:tc>
        <w:tc>
          <w:tcPr>
            <w:tcW w:w="850" w:type="dxa"/>
            <w:vAlign w:val="center"/>
          </w:tcPr>
          <w:p w:rsidR="00F66E1E" w:rsidRDefault="00F66E1E" w:rsidP="00B16949">
            <w:pPr>
              <w:adjustRightInd w:val="0"/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可申请</w:t>
            </w:r>
          </w:p>
          <w:p w:rsidR="00F66E1E" w:rsidRDefault="00F66E1E" w:rsidP="00B16949">
            <w:pPr>
              <w:adjustRightInd w:val="0"/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项数</w:t>
            </w:r>
          </w:p>
        </w:tc>
      </w:tr>
      <w:tr w:rsidR="00AB0510" w:rsidRPr="004A06C8" w:rsidTr="00F66E1E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510" w:rsidRPr="004A06C8" w:rsidRDefault="00AB0510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陈楚侨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510" w:rsidRPr="008917E7" w:rsidRDefault="00AB0510" w:rsidP="00B75CDF">
            <w:pPr>
              <w:snapToGrid w:val="0"/>
              <w:jc w:val="center"/>
              <w:rPr>
                <w:rFonts w:eastAsia="仿宋_GB2312"/>
                <w:szCs w:val="21"/>
                <w:highlight w:val="magenta"/>
              </w:rPr>
            </w:pPr>
            <w:r w:rsidRPr="008917E7">
              <w:rPr>
                <w:rFonts w:eastAsia="仿宋_GB2312"/>
                <w:szCs w:val="21"/>
                <w:highlight w:val="magenta"/>
              </w:rPr>
              <w:t>陈楚侨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510" w:rsidRPr="008917E7" w:rsidRDefault="00AB0510" w:rsidP="00B75CDF">
            <w:pPr>
              <w:snapToGrid w:val="0"/>
              <w:jc w:val="center"/>
              <w:rPr>
                <w:rFonts w:eastAsia="仿宋_GB2312"/>
                <w:szCs w:val="21"/>
                <w:highlight w:val="magenta"/>
              </w:rPr>
            </w:pPr>
            <w:r w:rsidRPr="008917E7">
              <w:rPr>
                <w:rFonts w:eastAsia="仿宋_GB2312"/>
                <w:szCs w:val="21"/>
                <w:highlight w:val="magenta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510" w:rsidRPr="008917E7" w:rsidRDefault="00AB0510" w:rsidP="00B75CDF">
            <w:pPr>
              <w:snapToGrid w:val="0"/>
              <w:jc w:val="center"/>
              <w:rPr>
                <w:rFonts w:eastAsia="仿宋_GB2312"/>
                <w:szCs w:val="21"/>
                <w:highlight w:val="magenta"/>
              </w:rPr>
            </w:pPr>
            <w:r w:rsidRPr="008917E7">
              <w:rPr>
                <w:rFonts w:eastAsia="仿宋_GB2312"/>
                <w:szCs w:val="21"/>
                <w:highlight w:val="magenta"/>
              </w:rPr>
              <w:t>rckchan@psych.ac.cn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510" w:rsidRPr="008917E7" w:rsidRDefault="00AB0510" w:rsidP="00B75CDF">
            <w:pPr>
              <w:snapToGrid w:val="0"/>
              <w:jc w:val="center"/>
              <w:rPr>
                <w:rFonts w:eastAsia="仿宋_GB2312"/>
                <w:szCs w:val="21"/>
                <w:highlight w:val="magenta"/>
              </w:rPr>
            </w:pPr>
            <w:r w:rsidRPr="008917E7">
              <w:rPr>
                <w:rFonts w:eastAsia="仿宋_GB2312"/>
                <w:szCs w:val="21"/>
                <w:highlight w:val="magenta"/>
              </w:rPr>
              <w:t>研究</w:t>
            </w:r>
          </w:p>
        </w:tc>
        <w:tc>
          <w:tcPr>
            <w:tcW w:w="709" w:type="dxa"/>
            <w:vAlign w:val="center"/>
          </w:tcPr>
          <w:p w:rsidR="00AB0510" w:rsidRPr="008917E7" w:rsidRDefault="008917E7" w:rsidP="00B75CDF">
            <w:pPr>
              <w:snapToGrid w:val="0"/>
              <w:jc w:val="center"/>
              <w:rPr>
                <w:rFonts w:eastAsia="仿宋_GB2312"/>
                <w:szCs w:val="21"/>
                <w:highlight w:val="magenta"/>
              </w:rPr>
            </w:pPr>
            <w:r w:rsidRPr="008917E7">
              <w:rPr>
                <w:rFonts w:eastAsia="仿宋_GB2312" w:hint="eastAsia"/>
                <w:szCs w:val="21"/>
                <w:highlight w:val="magenta"/>
              </w:rPr>
              <w:t>2</w:t>
            </w:r>
          </w:p>
        </w:tc>
        <w:tc>
          <w:tcPr>
            <w:tcW w:w="850" w:type="dxa"/>
            <w:vAlign w:val="center"/>
          </w:tcPr>
          <w:p w:rsidR="00AB0510" w:rsidRPr="008917E7" w:rsidRDefault="008917E7" w:rsidP="00B75CDF">
            <w:pPr>
              <w:snapToGrid w:val="0"/>
              <w:jc w:val="center"/>
              <w:rPr>
                <w:rFonts w:eastAsia="仿宋_GB2312"/>
                <w:szCs w:val="21"/>
                <w:highlight w:val="magenta"/>
              </w:rPr>
            </w:pPr>
            <w:r>
              <w:rPr>
                <w:rFonts w:eastAsia="仿宋_GB2312" w:hint="eastAsia"/>
                <w:szCs w:val="21"/>
                <w:highlight w:val="magenta"/>
              </w:rPr>
              <w:t>0</w:t>
            </w:r>
          </w:p>
        </w:tc>
      </w:tr>
      <w:tr w:rsidR="00AB0510" w:rsidRPr="004A06C8" w:rsidTr="00F66E1E">
        <w:tc>
          <w:tcPr>
            <w:tcW w:w="2132" w:type="dxa"/>
            <w:vMerge/>
            <w:vAlign w:val="center"/>
            <w:hideMark/>
          </w:tcPr>
          <w:p w:rsidR="00AB0510" w:rsidRPr="004A06C8" w:rsidRDefault="00AB0510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510" w:rsidRPr="00B16949" w:rsidRDefault="00AB0510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B16949">
              <w:rPr>
                <w:rFonts w:eastAsia="仿宋_GB2312"/>
                <w:szCs w:val="21"/>
                <w:highlight w:val="yellow"/>
              </w:rPr>
              <w:t>王亚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510" w:rsidRPr="00B16949" w:rsidRDefault="00AB0510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B16949">
              <w:rPr>
                <w:rFonts w:eastAsia="仿宋_GB2312"/>
                <w:szCs w:val="21"/>
                <w:highlight w:val="yellow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510" w:rsidRPr="00B16949" w:rsidRDefault="00AB0510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B16949">
              <w:rPr>
                <w:rFonts w:eastAsia="仿宋_GB2312"/>
                <w:szCs w:val="21"/>
                <w:highlight w:val="yellow"/>
              </w:rPr>
              <w:t>wangya@psych.ac.cn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510" w:rsidRPr="00B16949" w:rsidRDefault="00AB0510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B16949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709" w:type="dxa"/>
            <w:vAlign w:val="center"/>
          </w:tcPr>
          <w:p w:rsidR="00AB0510" w:rsidRPr="00B16949" w:rsidRDefault="008917E7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AB0510" w:rsidRPr="00B16949" w:rsidRDefault="008917E7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AB0510" w:rsidRPr="004A06C8" w:rsidTr="00F66E1E">
        <w:tc>
          <w:tcPr>
            <w:tcW w:w="2132" w:type="dxa"/>
            <w:vMerge/>
            <w:vAlign w:val="center"/>
            <w:hideMark/>
          </w:tcPr>
          <w:p w:rsidR="00AB0510" w:rsidRPr="004A06C8" w:rsidRDefault="00AB0510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510" w:rsidRPr="00927A26" w:rsidRDefault="00AB0510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927A26">
              <w:rPr>
                <w:rFonts w:eastAsia="仿宋_GB2312"/>
                <w:szCs w:val="21"/>
              </w:rPr>
              <w:t>李雪冰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510" w:rsidRPr="00927A26" w:rsidRDefault="00AB0510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927A26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510" w:rsidRPr="00927A26" w:rsidRDefault="00AB0510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927A26">
              <w:rPr>
                <w:rFonts w:eastAsia="仿宋_GB2312"/>
                <w:szCs w:val="21"/>
              </w:rPr>
              <w:t>lixb@psych.ac.cn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510" w:rsidRPr="00927A26" w:rsidRDefault="00AB0510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927A26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AB0510" w:rsidRPr="00684721" w:rsidRDefault="008917E7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AB0510" w:rsidRPr="00684721" w:rsidRDefault="008917E7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B16949" w:rsidRPr="004A06C8" w:rsidTr="00F66E1E">
        <w:tc>
          <w:tcPr>
            <w:tcW w:w="2132" w:type="dxa"/>
            <w:vMerge/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黄佳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huangj@psych.ac.cn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16949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B16949" w:rsidRPr="004A06C8" w:rsidTr="00F66E1E">
        <w:tc>
          <w:tcPr>
            <w:tcW w:w="2132" w:type="dxa"/>
            <w:vMerge/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王葵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副</w:t>
            </w:r>
            <w:r w:rsidRPr="004A06C8">
              <w:rPr>
                <w:rFonts w:eastAsia="仿宋_GB2312"/>
                <w:szCs w:val="21"/>
              </w:rPr>
              <w:t>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wangk@psych.ac.cn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16949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B16949" w:rsidRPr="004A06C8" w:rsidTr="00F66E1E">
        <w:tc>
          <w:tcPr>
            <w:tcW w:w="2132" w:type="dxa"/>
            <w:vMerge/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王毅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AB0510">
              <w:rPr>
                <w:rFonts w:eastAsia="仿宋_GB2312"/>
                <w:szCs w:val="21"/>
              </w:rPr>
              <w:t>wangy@psych.ac.cn 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16949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B16949" w:rsidRPr="004A06C8" w:rsidTr="00B16949">
        <w:trPr>
          <w:trHeight w:val="453"/>
        </w:trPr>
        <w:tc>
          <w:tcPr>
            <w:tcW w:w="2132" w:type="dxa"/>
            <w:vMerge/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杨天笑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副</w:t>
            </w:r>
            <w:r w:rsidRPr="004A06C8">
              <w:rPr>
                <w:rFonts w:eastAsia="仿宋_GB2312"/>
                <w:szCs w:val="21"/>
              </w:rPr>
              <w:t>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AB0510">
              <w:rPr>
                <w:rFonts w:eastAsia="仿宋_GB2312"/>
                <w:szCs w:val="21"/>
              </w:rPr>
              <w:t>yangtx@psych.ac.cn 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16949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AA29AA" w:rsidRPr="004A06C8" w:rsidTr="00F66E1E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高文斌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高文斌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gaowb@psych.ac.cn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AA29AA" w:rsidRPr="004A06C8" w:rsidTr="00F66E1E">
        <w:tc>
          <w:tcPr>
            <w:tcW w:w="2132" w:type="dxa"/>
            <w:vMerge/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樊春雷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fancl@psych.ac.cn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AA29AA" w:rsidRPr="004A06C8" w:rsidTr="00F66E1E">
        <w:tc>
          <w:tcPr>
            <w:tcW w:w="2132" w:type="dxa"/>
            <w:vMerge/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王利刚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AA29AA">
              <w:rPr>
                <w:rFonts w:eastAsia="仿宋_GB2312"/>
                <w:szCs w:val="21"/>
              </w:rPr>
              <w:t>wanglg@psych.ac.cn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AA29AA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AA29AA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AA29AA" w:rsidRPr="004A06C8" w:rsidTr="00F66E1E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韩布新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0840D5" w:rsidRDefault="00AA29AA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韩布新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0840D5" w:rsidRDefault="00AA29AA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0840D5" w:rsidRDefault="00AA29AA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hanbx@psych.ac.cn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0840D5" w:rsidRDefault="00AA29AA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709" w:type="dxa"/>
            <w:vAlign w:val="center"/>
          </w:tcPr>
          <w:p w:rsidR="00AA29AA" w:rsidRPr="000840D5" w:rsidRDefault="008F2F6D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AA29AA" w:rsidRDefault="008917E7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AA29AA" w:rsidRPr="004A06C8" w:rsidTr="00F66E1E">
        <w:tc>
          <w:tcPr>
            <w:tcW w:w="2132" w:type="dxa"/>
            <w:vMerge/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684721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陈天勇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684721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 w:hint="eastAsia"/>
                <w:szCs w:val="21"/>
              </w:rPr>
              <w:t>副</w:t>
            </w:r>
            <w:r w:rsidRPr="00684721">
              <w:rPr>
                <w:rFonts w:eastAsia="仿宋_GB2312"/>
                <w:szCs w:val="21"/>
              </w:rPr>
              <w:t>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684721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chenty@psych.ac.cn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684721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AA29AA" w:rsidRPr="004A06C8" w:rsidTr="00F66E1E">
        <w:tc>
          <w:tcPr>
            <w:tcW w:w="2132" w:type="dxa"/>
            <w:vMerge/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F66E1E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F66E1E">
              <w:rPr>
                <w:rFonts w:eastAsia="仿宋_GB2312"/>
                <w:szCs w:val="21"/>
              </w:rPr>
              <w:t>王妍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F66E1E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F66E1E">
              <w:rPr>
                <w:rFonts w:eastAsia="仿宋_GB2312" w:hint="eastAsia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F66E1E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F66E1E">
              <w:rPr>
                <w:rFonts w:eastAsia="仿宋_GB2312"/>
                <w:szCs w:val="21"/>
              </w:rPr>
              <w:t>wangyan@psych.ac.cn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F66E1E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F66E1E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AA29AA" w:rsidRPr="004A06C8" w:rsidTr="00F66E1E">
        <w:tc>
          <w:tcPr>
            <w:tcW w:w="2132" w:type="dxa"/>
            <w:vMerge/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刘萍萍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liupp@psych.ac.cn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AA29AA" w:rsidRPr="004A06C8" w:rsidTr="00F66E1E">
        <w:tc>
          <w:tcPr>
            <w:tcW w:w="2132" w:type="dxa"/>
            <w:vMerge/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0840D5" w:rsidRDefault="00AA29AA" w:rsidP="004C7CDE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李锐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0840D5" w:rsidRDefault="00AA29AA" w:rsidP="004C7CDE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 w:hint="eastAsia"/>
                <w:szCs w:val="21"/>
                <w:highlight w:val="yellow"/>
              </w:rPr>
              <w:t>副</w:t>
            </w:r>
            <w:r w:rsidRPr="000840D5">
              <w:rPr>
                <w:rFonts w:eastAsia="仿宋_GB2312"/>
                <w:szCs w:val="21"/>
                <w:highlight w:val="yellow"/>
              </w:rPr>
              <w:t>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0840D5" w:rsidRDefault="00AA29AA" w:rsidP="004C7CDE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lir@psych.ac.cn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0840D5" w:rsidRDefault="00AA29AA" w:rsidP="004C7CDE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709" w:type="dxa"/>
            <w:vAlign w:val="center"/>
          </w:tcPr>
          <w:p w:rsidR="00AA29AA" w:rsidRPr="000840D5" w:rsidRDefault="008F2F6D" w:rsidP="004C7CDE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AA29AA" w:rsidRDefault="008917E7" w:rsidP="004C7CDE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AA29AA" w:rsidRPr="004A06C8" w:rsidTr="00F66E1E">
        <w:tc>
          <w:tcPr>
            <w:tcW w:w="2132" w:type="dxa"/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胡理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胡理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huli@psych.ac.cn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AA29AA" w:rsidRPr="004A06C8" w:rsidTr="00F66E1E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李娟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8917E7" w:rsidRDefault="00AA29AA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8917E7">
              <w:rPr>
                <w:rFonts w:eastAsia="仿宋_GB2312"/>
                <w:szCs w:val="21"/>
                <w:highlight w:val="yellow"/>
              </w:rPr>
              <w:t>李娟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8917E7" w:rsidRDefault="00AA29AA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8917E7">
              <w:rPr>
                <w:rFonts w:eastAsia="仿宋_GB2312"/>
                <w:szCs w:val="21"/>
                <w:highlight w:val="yellow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8917E7" w:rsidRDefault="00AA29AA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8917E7">
              <w:rPr>
                <w:rFonts w:eastAsia="仿宋_GB2312"/>
                <w:szCs w:val="21"/>
                <w:highlight w:val="yellow"/>
              </w:rPr>
              <w:t>lijuan@psych.ac.cn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8917E7" w:rsidRDefault="00AA29AA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8917E7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709" w:type="dxa"/>
            <w:vAlign w:val="center"/>
          </w:tcPr>
          <w:p w:rsidR="00AA29AA" w:rsidRPr="008917E7" w:rsidRDefault="008917E7" w:rsidP="00875826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8917E7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AA29AA" w:rsidRPr="008917E7" w:rsidRDefault="008917E7" w:rsidP="00875826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8917E7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AA29AA" w:rsidRPr="004A06C8" w:rsidTr="00F66E1E">
        <w:tc>
          <w:tcPr>
            <w:tcW w:w="2132" w:type="dxa"/>
            <w:vMerge/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AA29AA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AA29AA">
              <w:rPr>
                <w:rFonts w:eastAsia="仿宋_GB2312" w:hint="eastAsia"/>
                <w:szCs w:val="21"/>
              </w:rPr>
              <w:t>王鹏云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AA29AA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AA29AA">
              <w:rPr>
                <w:rFonts w:eastAsia="仿宋_GB2312" w:hint="eastAsia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AA29AA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AA29AA">
              <w:rPr>
                <w:rFonts w:eastAsia="仿宋_GB2312"/>
                <w:szCs w:val="21"/>
              </w:rPr>
              <w:t>wangpy@psych.ac.cn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AA29AA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AA29AA">
              <w:rPr>
                <w:rFonts w:eastAsia="仿宋_GB2312" w:hint="eastAsia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AA29AA" w:rsidRPr="000840D5" w:rsidRDefault="008917E7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0</w:t>
            </w:r>
          </w:p>
        </w:tc>
        <w:tc>
          <w:tcPr>
            <w:tcW w:w="850" w:type="dxa"/>
            <w:vAlign w:val="center"/>
          </w:tcPr>
          <w:p w:rsidR="00AA29AA" w:rsidRDefault="008917E7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8917E7">
              <w:rPr>
                <w:rFonts w:eastAsia="仿宋_GB2312" w:hint="eastAsia"/>
                <w:szCs w:val="21"/>
              </w:rPr>
              <w:t>2</w:t>
            </w:r>
          </w:p>
        </w:tc>
      </w:tr>
      <w:tr w:rsidR="00AA29AA" w:rsidRPr="004A06C8" w:rsidTr="00F66E1E">
        <w:tc>
          <w:tcPr>
            <w:tcW w:w="2132" w:type="dxa"/>
            <w:vMerge w:val="restart"/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刘正奎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刘正奎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liuzk@psych.ac.cn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AA29AA" w:rsidRPr="004A06C8" w:rsidTr="00F66E1E">
        <w:tc>
          <w:tcPr>
            <w:tcW w:w="2132" w:type="dxa"/>
            <w:vMerge/>
            <w:vAlign w:val="center"/>
            <w:hideMark/>
          </w:tcPr>
          <w:p w:rsidR="00AA29AA" w:rsidRDefault="00AA29AA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史占彪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  <w:r>
              <w:rPr>
                <w:rFonts w:eastAsia="仿宋_GB2312" w:hint="eastAsia"/>
                <w:szCs w:val="21"/>
              </w:rPr>
              <w:t>（教授）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shizb@psych.ac.cn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AA29AA" w:rsidRPr="004A06C8" w:rsidTr="00F66E1E">
        <w:tc>
          <w:tcPr>
            <w:tcW w:w="2132" w:type="dxa"/>
            <w:vMerge/>
            <w:vAlign w:val="center"/>
            <w:hideMark/>
          </w:tcPr>
          <w:p w:rsidR="00AA29AA" w:rsidRDefault="00AA29AA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张雨青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  <w:r>
              <w:rPr>
                <w:rFonts w:eastAsia="仿宋_GB2312" w:hint="eastAsia"/>
                <w:szCs w:val="21"/>
              </w:rPr>
              <w:t>（教授）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zhangyq@psych.ac.cn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AA29AA" w:rsidRPr="004A06C8" w:rsidTr="00F66E1E">
        <w:tc>
          <w:tcPr>
            <w:tcW w:w="2132" w:type="dxa"/>
            <w:vMerge/>
            <w:vAlign w:val="center"/>
            <w:hideMark/>
          </w:tcPr>
          <w:p w:rsidR="00AA29AA" w:rsidRDefault="00AA29AA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郑希耕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zhengxg@psych.ac.cn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AA29AA" w:rsidRPr="004A06C8" w:rsidTr="00F66E1E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罗非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684721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罗非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684721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684721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luof@psych.ac.cn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684721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AA29AA" w:rsidRPr="004A06C8" w:rsidTr="00F66E1E">
        <w:tc>
          <w:tcPr>
            <w:tcW w:w="2132" w:type="dxa"/>
            <w:vMerge/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927A26" w:rsidRDefault="00AA29AA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927A26">
              <w:rPr>
                <w:rFonts w:eastAsia="仿宋_GB2312"/>
                <w:szCs w:val="21"/>
                <w:highlight w:val="yellow"/>
              </w:rPr>
              <w:t>王锦琰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927A26" w:rsidRDefault="00AA29AA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927A26">
              <w:rPr>
                <w:rFonts w:eastAsia="仿宋_GB2312" w:hint="eastAsia"/>
                <w:szCs w:val="21"/>
                <w:highlight w:val="yellow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927A26" w:rsidRDefault="00AA29AA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927A26">
              <w:rPr>
                <w:rFonts w:eastAsia="仿宋_GB2312"/>
                <w:szCs w:val="21"/>
                <w:highlight w:val="yellow"/>
              </w:rPr>
              <w:t>wangjy@psych.ac.cn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927A26" w:rsidRDefault="00AA29AA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927A26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709" w:type="dxa"/>
            <w:vAlign w:val="center"/>
          </w:tcPr>
          <w:p w:rsidR="00AA29AA" w:rsidRPr="00927A26" w:rsidRDefault="008917E7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AA29AA" w:rsidRPr="00927A26" w:rsidRDefault="008917E7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391A67" w:rsidRPr="004A06C8" w:rsidTr="00F66E1E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67" w:rsidRPr="004A06C8" w:rsidRDefault="00391A67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隋南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67" w:rsidRPr="00F66E1E" w:rsidRDefault="00391A67" w:rsidP="00B75CDF">
            <w:pPr>
              <w:snapToGrid w:val="0"/>
              <w:jc w:val="center"/>
              <w:rPr>
                <w:rFonts w:eastAsia="仿宋_GB2312"/>
                <w:szCs w:val="21"/>
                <w:highlight w:val="magenta"/>
              </w:rPr>
            </w:pPr>
            <w:r w:rsidRPr="00F66E1E">
              <w:rPr>
                <w:rFonts w:eastAsia="仿宋_GB2312"/>
                <w:szCs w:val="21"/>
                <w:highlight w:val="magenta"/>
              </w:rPr>
              <w:t>隋南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67" w:rsidRPr="00F66E1E" w:rsidRDefault="00391A67" w:rsidP="00B75CDF">
            <w:pPr>
              <w:snapToGrid w:val="0"/>
              <w:jc w:val="center"/>
              <w:rPr>
                <w:rFonts w:eastAsia="仿宋_GB2312"/>
                <w:szCs w:val="21"/>
                <w:highlight w:val="magenta"/>
              </w:rPr>
            </w:pPr>
            <w:r w:rsidRPr="00F66E1E">
              <w:rPr>
                <w:rFonts w:eastAsia="仿宋_GB2312"/>
                <w:szCs w:val="21"/>
                <w:highlight w:val="magenta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67" w:rsidRPr="00F66E1E" w:rsidRDefault="00391A67" w:rsidP="00B75CDF">
            <w:pPr>
              <w:snapToGrid w:val="0"/>
              <w:jc w:val="center"/>
              <w:rPr>
                <w:rFonts w:eastAsia="仿宋_GB2312"/>
                <w:szCs w:val="21"/>
                <w:highlight w:val="magenta"/>
              </w:rPr>
            </w:pPr>
            <w:r w:rsidRPr="00F66E1E">
              <w:rPr>
                <w:rFonts w:eastAsia="仿宋_GB2312"/>
                <w:szCs w:val="21"/>
                <w:highlight w:val="magenta"/>
              </w:rPr>
              <w:t>suin@psych.ac.cn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67" w:rsidRPr="00F66E1E" w:rsidRDefault="00391A67" w:rsidP="00B75CDF">
            <w:pPr>
              <w:snapToGrid w:val="0"/>
              <w:jc w:val="center"/>
              <w:rPr>
                <w:rFonts w:eastAsia="仿宋_GB2312"/>
                <w:szCs w:val="21"/>
                <w:highlight w:val="magenta"/>
              </w:rPr>
            </w:pPr>
            <w:r w:rsidRPr="00F66E1E">
              <w:rPr>
                <w:rFonts w:eastAsia="仿宋_GB2312"/>
                <w:szCs w:val="21"/>
                <w:highlight w:val="magenta"/>
              </w:rPr>
              <w:t>研究</w:t>
            </w:r>
          </w:p>
        </w:tc>
        <w:tc>
          <w:tcPr>
            <w:tcW w:w="709" w:type="dxa"/>
            <w:vAlign w:val="center"/>
          </w:tcPr>
          <w:p w:rsidR="00391A67" w:rsidRPr="00F66E1E" w:rsidRDefault="008917E7" w:rsidP="00B75CDF">
            <w:pPr>
              <w:snapToGrid w:val="0"/>
              <w:jc w:val="center"/>
              <w:rPr>
                <w:rFonts w:eastAsia="仿宋_GB2312"/>
                <w:szCs w:val="21"/>
                <w:highlight w:val="magenta"/>
              </w:rPr>
            </w:pPr>
            <w:r>
              <w:rPr>
                <w:rFonts w:eastAsia="仿宋_GB2312" w:hint="eastAsia"/>
                <w:szCs w:val="21"/>
                <w:highlight w:val="magenta"/>
              </w:rPr>
              <w:t>2</w:t>
            </w:r>
          </w:p>
        </w:tc>
        <w:tc>
          <w:tcPr>
            <w:tcW w:w="850" w:type="dxa"/>
            <w:vAlign w:val="center"/>
          </w:tcPr>
          <w:p w:rsidR="00391A67" w:rsidRPr="00F66E1E" w:rsidRDefault="008917E7" w:rsidP="00B75CDF">
            <w:pPr>
              <w:snapToGrid w:val="0"/>
              <w:jc w:val="center"/>
              <w:rPr>
                <w:rFonts w:eastAsia="仿宋_GB2312"/>
                <w:szCs w:val="21"/>
                <w:highlight w:val="magenta"/>
              </w:rPr>
            </w:pPr>
            <w:r>
              <w:rPr>
                <w:rFonts w:eastAsia="仿宋_GB2312" w:hint="eastAsia"/>
                <w:szCs w:val="21"/>
                <w:highlight w:val="magenta"/>
              </w:rPr>
              <w:t>0</w:t>
            </w:r>
          </w:p>
        </w:tc>
      </w:tr>
      <w:tr w:rsidR="00391A67" w:rsidRPr="004A06C8" w:rsidTr="00F66E1E">
        <w:tc>
          <w:tcPr>
            <w:tcW w:w="2132" w:type="dxa"/>
            <w:vMerge/>
            <w:vAlign w:val="center"/>
            <w:hideMark/>
          </w:tcPr>
          <w:p w:rsidR="00391A67" w:rsidRPr="004A06C8" w:rsidRDefault="00391A67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67" w:rsidRPr="009037DC" w:rsidRDefault="00391A67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9037DC">
              <w:rPr>
                <w:rFonts w:eastAsia="仿宋_GB2312"/>
                <w:szCs w:val="21"/>
              </w:rPr>
              <w:t>梁</w:t>
            </w:r>
            <w:r w:rsidRPr="009037DC">
              <w:rPr>
                <w:rFonts w:ascii="宋体" w:hAnsi="宋体" w:cs="宋体" w:hint="eastAsia"/>
                <w:szCs w:val="21"/>
              </w:rPr>
              <w:t>璟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67" w:rsidRPr="009037DC" w:rsidRDefault="00391A67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9037DC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67" w:rsidRPr="009037DC" w:rsidRDefault="00391A67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9037DC">
              <w:rPr>
                <w:rFonts w:eastAsia="仿宋_GB2312"/>
                <w:szCs w:val="21"/>
              </w:rPr>
              <w:t>liangj@psych.ac.cn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67" w:rsidRPr="009037DC" w:rsidRDefault="00391A67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9037DC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391A67" w:rsidRPr="009037DC" w:rsidRDefault="009037DC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9037DC"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391A67" w:rsidRPr="009037DC" w:rsidRDefault="009037DC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9037DC">
              <w:rPr>
                <w:rFonts w:eastAsia="仿宋_GB2312" w:hint="eastAsia"/>
                <w:szCs w:val="21"/>
              </w:rPr>
              <w:t>2</w:t>
            </w:r>
          </w:p>
        </w:tc>
      </w:tr>
      <w:tr w:rsidR="00391A67" w:rsidRPr="004A06C8" w:rsidTr="00F66E1E">
        <w:tc>
          <w:tcPr>
            <w:tcW w:w="2132" w:type="dxa"/>
            <w:vMerge/>
            <w:vAlign w:val="center"/>
            <w:hideMark/>
          </w:tcPr>
          <w:p w:rsidR="00391A67" w:rsidRPr="004A06C8" w:rsidRDefault="00391A67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67" w:rsidRPr="008917E7" w:rsidRDefault="00391A67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8917E7">
              <w:rPr>
                <w:rFonts w:eastAsia="仿宋_GB2312" w:hint="eastAsia"/>
                <w:szCs w:val="21"/>
                <w:highlight w:val="yellow"/>
              </w:rPr>
              <w:t>张建军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67" w:rsidRPr="008917E7" w:rsidRDefault="00391A67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8917E7">
              <w:rPr>
                <w:rFonts w:eastAsia="仿宋_GB2312" w:hint="eastAsia"/>
                <w:szCs w:val="21"/>
                <w:highlight w:val="yellow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67" w:rsidRPr="008917E7" w:rsidRDefault="00391A67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8917E7">
              <w:rPr>
                <w:kern w:val="0"/>
                <w:sz w:val="18"/>
                <w:szCs w:val="18"/>
                <w:highlight w:val="yellow"/>
              </w:rPr>
              <w:t>zhangjj@psych.ac.cn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67" w:rsidRPr="008917E7" w:rsidRDefault="00391A67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8917E7">
              <w:rPr>
                <w:rFonts w:eastAsia="仿宋_GB2312" w:hint="eastAsia"/>
                <w:szCs w:val="21"/>
                <w:highlight w:val="yellow"/>
              </w:rPr>
              <w:t>研究</w:t>
            </w:r>
          </w:p>
        </w:tc>
        <w:tc>
          <w:tcPr>
            <w:tcW w:w="709" w:type="dxa"/>
            <w:vAlign w:val="center"/>
          </w:tcPr>
          <w:p w:rsidR="00391A67" w:rsidRDefault="008F2F6D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391A67" w:rsidRDefault="008917E7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AA29AA" w:rsidRPr="004A06C8" w:rsidTr="00F66E1E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王晶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王晶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wangjing@psych.ac.cn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AA29AA" w:rsidRPr="004A06C8" w:rsidTr="00F66E1E">
        <w:tc>
          <w:tcPr>
            <w:tcW w:w="2132" w:type="dxa"/>
            <w:vMerge/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927A26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927A26">
              <w:rPr>
                <w:rFonts w:eastAsia="仿宋_GB2312"/>
                <w:szCs w:val="21"/>
              </w:rPr>
              <w:t>郭黎媛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927A26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927A26">
              <w:rPr>
                <w:rFonts w:eastAsia="仿宋_GB2312" w:hint="eastAsia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927A26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927A26">
              <w:rPr>
                <w:rFonts w:eastAsia="仿宋_GB2312"/>
                <w:szCs w:val="21"/>
              </w:rPr>
              <w:t>guoly@psych.ac.cn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927A26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927A26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AA29AA" w:rsidRPr="004A06C8" w:rsidTr="00F66E1E">
        <w:tc>
          <w:tcPr>
            <w:tcW w:w="2132" w:type="dxa"/>
            <w:vMerge w:val="restart"/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王力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B16949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B16949">
              <w:rPr>
                <w:rFonts w:eastAsia="仿宋_GB2312"/>
                <w:szCs w:val="21"/>
              </w:rPr>
              <w:t>王力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B16949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B16949">
              <w:rPr>
                <w:rFonts w:eastAsia="仿宋_GB2312" w:hint="eastAsia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B16949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B16949">
              <w:rPr>
                <w:rFonts w:eastAsia="仿宋_GB2312"/>
                <w:szCs w:val="21"/>
              </w:rPr>
              <w:t>wangli1@psych.ac.cn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B16949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B16949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AA29AA" w:rsidRPr="004A06C8" w:rsidTr="00875826">
        <w:tc>
          <w:tcPr>
            <w:tcW w:w="2132" w:type="dxa"/>
            <w:vMerge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B16949" w:rsidRDefault="00AA29AA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B16949">
              <w:rPr>
                <w:rFonts w:eastAsia="仿宋_GB2312"/>
                <w:szCs w:val="21"/>
                <w:highlight w:val="yellow"/>
              </w:rPr>
              <w:t>郭建友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B16949" w:rsidRDefault="00AA29AA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B16949">
              <w:rPr>
                <w:rFonts w:eastAsia="仿宋_GB2312"/>
                <w:szCs w:val="21"/>
                <w:highlight w:val="yellow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B16949" w:rsidRDefault="00AA29AA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B16949">
              <w:rPr>
                <w:rFonts w:eastAsia="仿宋_GB2312"/>
                <w:szCs w:val="21"/>
                <w:highlight w:val="yellow"/>
              </w:rPr>
              <w:t>guojy@psych.ac.cn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B16949" w:rsidRDefault="00AA29AA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B16949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709" w:type="dxa"/>
            <w:vAlign w:val="center"/>
          </w:tcPr>
          <w:p w:rsidR="00AA29AA" w:rsidRPr="00B16949" w:rsidRDefault="008917E7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AA29AA" w:rsidRPr="00B16949" w:rsidRDefault="008917E7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AA29AA" w:rsidRPr="004A06C8" w:rsidTr="00F66E1E">
        <w:tc>
          <w:tcPr>
            <w:tcW w:w="2132" w:type="dxa"/>
            <w:vMerge/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927A26" w:rsidRDefault="00AA29AA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927A26">
              <w:rPr>
                <w:rFonts w:eastAsia="仿宋_GB2312"/>
                <w:szCs w:val="21"/>
                <w:highlight w:val="yellow"/>
              </w:rPr>
              <w:t>王玮文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927A26" w:rsidRDefault="00AA29AA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927A26">
              <w:rPr>
                <w:rFonts w:eastAsia="仿宋_GB2312" w:hint="eastAsia"/>
                <w:szCs w:val="21"/>
                <w:highlight w:val="yellow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927A26" w:rsidRDefault="00AA29AA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927A26">
              <w:rPr>
                <w:rFonts w:eastAsia="仿宋_GB2312"/>
                <w:szCs w:val="21"/>
                <w:highlight w:val="yellow"/>
              </w:rPr>
              <w:t>wangww@psych.ac.cn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927A26" w:rsidRDefault="00AA29AA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927A26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709" w:type="dxa"/>
            <w:vAlign w:val="center"/>
          </w:tcPr>
          <w:p w:rsidR="00AA29AA" w:rsidRPr="00927A26" w:rsidRDefault="008F2F6D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AA29AA" w:rsidRPr="00927A26" w:rsidRDefault="008917E7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AA29AA" w:rsidRPr="004A06C8" w:rsidTr="00F66E1E">
        <w:tc>
          <w:tcPr>
            <w:tcW w:w="2132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F32680" w:rsidRDefault="00AA29AA" w:rsidP="00B75CDF">
            <w:pPr>
              <w:snapToGrid w:val="0"/>
              <w:jc w:val="center"/>
              <w:rPr>
                <w:rFonts w:eastAsia="仿宋_GB2312"/>
                <w:b/>
                <w:szCs w:val="21"/>
              </w:rPr>
            </w:pPr>
            <w:r w:rsidRPr="00F32680">
              <w:rPr>
                <w:rFonts w:eastAsia="仿宋_GB2312"/>
                <w:b/>
                <w:szCs w:val="21"/>
              </w:rPr>
              <w:t>王亮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8050EB" w:rsidRDefault="00AA29AA" w:rsidP="00B75CDF">
            <w:pPr>
              <w:snapToGrid w:val="0"/>
              <w:jc w:val="center"/>
              <w:rPr>
                <w:rFonts w:eastAsia="仿宋_GB2312"/>
                <w:szCs w:val="21"/>
                <w:highlight w:val="magenta"/>
              </w:rPr>
            </w:pPr>
            <w:r w:rsidRPr="008050EB">
              <w:rPr>
                <w:rFonts w:eastAsia="仿宋_GB2312"/>
                <w:szCs w:val="21"/>
                <w:highlight w:val="magenta"/>
              </w:rPr>
              <w:t>王亮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8050EB" w:rsidRDefault="00AA29AA" w:rsidP="00B75CDF">
            <w:pPr>
              <w:snapToGrid w:val="0"/>
              <w:jc w:val="center"/>
              <w:rPr>
                <w:rFonts w:eastAsia="仿宋_GB2312"/>
                <w:szCs w:val="21"/>
                <w:highlight w:val="magenta"/>
              </w:rPr>
            </w:pPr>
            <w:r w:rsidRPr="008050EB">
              <w:rPr>
                <w:rFonts w:eastAsia="仿宋_GB2312"/>
                <w:szCs w:val="21"/>
                <w:highlight w:val="magenta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8050EB" w:rsidRDefault="00AA29AA" w:rsidP="00B75CDF">
            <w:pPr>
              <w:snapToGrid w:val="0"/>
              <w:jc w:val="center"/>
              <w:rPr>
                <w:rFonts w:eastAsia="仿宋_GB2312"/>
                <w:szCs w:val="21"/>
                <w:highlight w:val="magenta"/>
              </w:rPr>
            </w:pPr>
            <w:r w:rsidRPr="008050EB">
              <w:rPr>
                <w:rFonts w:eastAsia="仿宋_GB2312"/>
                <w:szCs w:val="21"/>
                <w:highlight w:val="magenta"/>
              </w:rPr>
              <w:t>lwang@psych.ac.cn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8050EB" w:rsidRDefault="00AA29AA" w:rsidP="00B75CDF">
            <w:pPr>
              <w:snapToGrid w:val="0"/>
              <w:jc w:val="center"/>
              <w:rPr>
                <w:rFonts w:eastAsia="仿宋_GB2312"/>
                <w:szCs w:val="21"/>
                <w:highlight w:val="magenta"/>
              </w:rPr>
            </w:pPr>
            <w:r w:rsidRPr="008050EB">
              <w:rPr>
                <w:rFonts w:eastAsia="仿宋_GB2312"/>
                <w:szCs w:val="21"/>
                <w:highlight w:val="magenta"/>
              </w:rPr>
              <w:t>研究</w:t>
            </w:r>
          </w:p>
        </w:tc>
        <w:tc>
          <w:tcPr>
            <w:tcW w:w="709" w:type="dxa"/>
            <w:vAlign w:val="center"/>
          </w:tcPr>
          <w:p w:rsidR="00AA29AA" w:rsidRPr="008050EB" w:rsidRDefault="008050EB" w:rsidP="00B75CDF">
            <w:pPr>
              <w:snapToGrid w:val="0"/>
              <w:jc w:val="center"/>
              <w:rPr>
                <w:rFonts w:eastAsia="仿宋_GB2312"/>
                <w:szCs w:val="21"/>
                <w:highlight w:val="magenta"/>
              </w:rPr>
            </w:pPr>
            <w:r w:rsidRPr="008050EB">
              <w:rPr>
                <w:rFonts w:eastAsia="仿宋_GB2312" w:hint="eastAsia"/>
                <w:szCs w:val="21"/>
                <w:highlight w:val="magenta"/>
              </w:rPr>
              <w:t>2</w:t>
            </w:r>
          </w:p>
        </w:tc>
        <w:tc>
          <w:tcPr>
            <w:tcW w:w="850" w:type="dxa"/>
            <w:vAlign w:val="center"/>
          </w:tcPr>
          <w:p w:rsidR="00AA29AA" w:rsidRPr="008050EB" w:rsidRDefault="008050EB" w:rsidP="00B75CDF">
            <w:pPr>
              <w:snapToGrid w:val="0"/>
              <w:jc w:val="center"/>
              <w:rPr>
                <w:rFonts w:eastAsia="仿宋_GB2312"/>
                <w:szCs w:val="21"/>
                <w:highlight w:val="magenta"/>
              </w:rPr>
            </w:pPr>
            <w:r w:rsidRPr="008050EB">
              <w:rPr>
                <w:rFonts w:eastAsia="仿宋_GB2312" w:hint="eastAsia"/>
                <w:szCs w:val="21"/>
                <w:highlight w:val="magenta"/>
              </w:rPr>
              <w:t>0</w:t>
            </w:r>
          </w:p>
        </w:tc>
      </w:tr>
      <w:tr w:rsidR="00AA29AA" w:rsidRPr="004A06C8" w:rsidTr="00F66E1E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张建新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张建新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zhangjx@psych.ac.cn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AA29AA" w:rsidRPr="004A06C8" w:rsidTr="00F66E1E">
        <w:tc>
          <w:tcPr>
            <w:tcW w:w="2132" w:type="dxa"/>
            <w:vMerge/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0E26BC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李新影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0E26BC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 w:hint="eastAsia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0E26BC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lixy@psych.ac.cn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0E26BC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AA29AA" w:rsidRPr="004A06C8" w:rsidTr="00F66E1E">
        <w:tc>
          <w:tcPr>
            <w:tcW w:w="2132" w:type="dxa"/>
            <w:vMerge/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B16949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B16949">
              <w:rPr>
                <w:rFonts w:eastAsia="仿宋_GB2312"/>
                <w:szCs w:val="21"/>
              </w:rPr>
              <w:t>周明洁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B16949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B16949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B16949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B16949">
              <w:rPr>
                <w:rFonts w:eastAsia="仿宋_GB2312"/>
                <w:szCs w:val="21"/>
              </w:rPr>
              <w:t>zhoumj@psych.ac.cn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B16949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B16949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AA29AA" w:rsidRPr="004A06C8" w:rsidTr="00F66E1E">
        <w:tc>
          <w:tcPr>
            <w:tcW w:w="2132" w:type="dxa"/>
            <w:vMerge/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0E26BC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张文彩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0E26BC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0E26BC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zhangwc@psych.ac.cn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0E26BC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AA29AA" w:rsidRPr="004A06C8" w:rsidTr="00F66E1E">
        <w:tc>
          <w:tcPr>
            <w:tcW w:w="2132" w:type="dxa"/>
            <w:vMerge/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B16949" w:rsidRDefault="00AA29AA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B16949">
              <w:rPr>
                <w:rFonts w:eastAsia="仿宋_GB2312"/>
                <w:szCs w:val="21"/>
                <w:highlight w:val="yellow"/>
              </w:rPr>
              <w:t>陈杰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B16949" w:rsidRDefault="00AA29AA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B16949">
              <w:rPr>
                <w:rFonts w:eastAsia="仿宋_GB2312" w:hint="eastAsia"/>
                <w:szCs w:val="21"/>
                <w:highlight w:val="yellow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B16949" w:rsidRDefault="00AA29AA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B16949">
              <w:rPr>
                <w:rFonts w:eastAsia="仿宋_GB2312"/>
                <w:szCs w:val="21"/>
                <w:highlight w:val="yellow"/>
              </w:rPr>
              <w:t>chenjie@psych.ac.cn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B16949" w:rsidRDefault="00AA29AA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B16949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709" w:type="dxa"/>
            <w:vAlign w:val="center"/>
          </w:tcPr>
          <w:p w:rsidR="00AA29AA" w:rsidRPr="00B16949" w:rsidRDefault="008917E7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AA29AA" w:rsidRPr="00B16949" w:rsidRDefault="008917E7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AA29AA" w:rsidRPr="004A06C8" w:rsidTr="00F66E1E">
        <w:tc>
          <w:tcPr>
            <w:tcW w:w="2132" w:type="dxa"/>
            <w:vMerge/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吴丽丽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wull@psych.ac.cn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7D6F6F" w:rsidRPr="004A06C8" w:rsidTr="00F66E1E">
        <w:tc>
          <w:tcPr>
            <w:tcW w:w="2132" w:type="dxa"/>
            <w:vMerge w:val="restart"/>
            <w:vAlign w:val="center"/>
            <w:hideMark/>
          </w:tcPr>
          <w:p w:rsidR="007D6F6F" w:rsidRPr="004A06C8" w:rsidRDefault="007D6F6F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张向阳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F" w:rsidRPr="004A06C8" w:rsidRDefault="007D6F6F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张向阳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F" w:rsidRDefault="007D6F6F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F" w:rsidRPr="000E26BC" w:rsidRDefault="007D6F6F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z</w:t>
            </w:r>
            <w:r>
              <w:rPr>
                <w:rFonts w:eastAsia="仿宋_GB2312" w:hint="eastAsia"/>
                <w:szCs w:val="21"/>
              </w:rPr>
              <w:t>hangxy@psych.ac.cn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F" w:rsidRPr="004A06C8" w:rsidRDefault="007D6F6F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7D6F6F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7D6F6F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7D6F6F" w:rsidRPr="004A06C8" w:rsidTr="00F66E1E">
        <w:tc>
          <w:tcPr>
            <w:tcW w:w="2132" w:type="dxa"/>
            <w:vMerge/>
            <w:vAlign w:val="center"/>
            <w:hideMark/>
          </w:tcPr>
          <w:p w:rsidR="007D6F6F" w:rsidRDefault="007D6F6F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F" w:rsidRDefault="007D6F6F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王冬梅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F" w:rsidRDefault="007D6F6F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F" w:rsidRDefault="007D6F6F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7D6F6F">
              <w:rPr>
                <w:rFonts w:eastAsia="仿宋_GB2312"/>
                <w:szCs w:val="21"/>
              </w:rPr>
              <w:t>wangdm@psych.ac.cn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F" w:rsidRDefault="007D6F6F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7D6F6F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7D6F6F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AA29AA" w:rsidRPr="004A06C8" w:rsidTr="00F66E1E">
        <w:tc>
          <w:tcPr>
            <w:tcW w:w="2132" w:type="dxa"/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保护儿童及家庭研究服务中心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龙迪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longdi@psych.ac.cn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AA29AA" w:rsidRPr="004A06C8" w:rsidTr="00F66E1E">
        <w:tc>
          <w:tcPr>
            <w:tcW w:w="2132" w:type="dxa"/>
            <w:vAlign w:val="center"/>
            <w:hideMark/>
          </w:tcPr>
          <w:p w:rsidR="00AA29AA" w:rsidRDefault="00AA29AA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成瘾行为干预与矫治研究中心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8917E7" w:rsidRDefault="00AA29AA" w:rsidP="00B75CDF">
            <w:pPr>
              <w:snapToGrid w:val="0"/>
              <w:jc w:val="center"/>
              <w:rPr>
                <w:rFonts w:eastAsia="仿宋_GB2312"/>
                <w:szCs w:val="21"/>
                <w:highlight w:val="magenta"/>
              </w:rPr>
            </w:pPr>
            <w:r w:rsidRPr="008917E7">
              <w:rPr>
                <w:rFonts w:eastAsia="仿宋_GB2312"/>
                <w:szCs w:val="21"/>
                <w:highlight w:val="magenta"/>
              </w:rPr>
              <w:t>李勇辉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8917E7" w:rsidRDefault="00AA29AA" w:rsidP="00B75CDF">
            <w:pPr>
              <w:snapToGrid w:val="0"/>
              <w:jc w:val="center"/>
              <w:rPr>
                <w:rFonts w:eastAsia="仿宋_GB2312"/>
                <w:szCs w:val="21"/>
                <w:highlight w:val="magenta"/>
              </w:rPr>
            </w:pPr>
            <w:r w:rsidRPr="008917E7">
              <w:rPr>
                <w:rFonts w:eastAsia="仿宋_GB2312" w:hint="eastAsia"/>
                <w:szCs w:val="21"/>
                <w:highlight w:val="magenta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8917E7" w:rsidRDefault="00AA29AA" w:rsidP="00B75CDF">
            <w:pPr>
              <w:snapToGrid w:val="0"/>
              <w:jc w:val="center"/>
              <w:rPr>
                <w:rFonts w:eastAsia="仿宋_GB2312"/>
                <w:szCs w:val="21"/>
                <w:highlight w:val="magenta"/>
              </w:rPr>
            </w:pPr>
            <w:r w:rsidRPr="008917E7">
              <w:rPr>
                <w:rFonts w:eastAsia="仿宋_GB2312"/>
                <w:szCs w:val="21"/>
                <w:highlight w:val="magenta"/>
              </w:rPr>
              <w:t>liyonghui@psych.ac.cn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8917E7" w:rsidRDefault="00AA29AA" w:rsidP="00B75CDF">
            <w:pPr>
              <w:snapToGrid w:val="0"/>
              <w:jc w:val="center"/>
              <w:rPr>
                <w:rFonts w:eastAsia="仿宋_GB2312"/>
                <w:szCs w:val="21"/>
                <w:highlight w:val="magenta"/>
              </w:rPr>
            </w:pPr>
            <w:r w:rsidRPr="008917E7">
              <w:rPr>
                <w:rFonts w:eastAsia="仿宋_GB2312"/>
                <w:szCs w:val="21"/>
                <w:highlight w:val="magenta"/>
              </w:rPr>
              <w:t>研究</w:t>
            </w:r>
          </w:p>
        </w:tc>
        <w:tc>
          <w:tcPr>
            <w:tcW w:w="709" w:type="dxa"/>
            <w:vAlign w:val="center"/>
          </w:tcPr>
          <w:p w:rsidR="00AA29AA" w:rsidRPr="008917E7" w:rsidRDefault="008917E7" w:rsidP="00B75CDF">
            <w:pPr>
              <w:snapToGrid w:val="0"/>
              <w:jc w:val="center"/>
              <w:rPr>
                <w:rFonts w:eastAsia="仿宋_GB2312"/>
                <w:szCs w:val="21"/>
                <w:highlight w:val="magenta"/>
              </w:rPr>
            </w:pPr>
            <w:r w:rsidRPr="008917E7">
              <w:rPr>
                <w:rFonts w:eastAsia="仿宋_GB2312" w:hint="eastAsia"/>
                <w:szCs w:val="21"/>
                <w:highlight w:val="magenta"/>
              </w:rPr>
              <w:t>2</w:t>
            </w:r>
          </w:p>
        </w:tc>
        <w:tc>
          <w:tcPr>
            <w:tcW w:w="850" w:type="dxa"/>
            <w:vAlign w:val="center"/>
          </w:tcPr>
          <w:p w:rsidR="00AA29AA" w:rsidRPr="008917E7" w:rsidRDefault="008917E7" w:rsidP="00B75CDF">
            <w:pPr>
              <w:snapToGrid w:val="0"/>
              <w:jc w:val="center"/>
              <w:rPr>
                <w:rFonts w:eastAsia="仿宋_GB2312"/>
                <w:szCs w:val="21"/>
                <w:highlight w:val="magenta"/>
              </w:rPr>
            </w:pPr>
            <w:r w:rsidRPr="008917E7">
              <w:rPr>
                <w:rFonts w:eastAsia="仿宋_GB2312" w:hint="eastAsia"/>
                <w:szCs w:val="21"/>
                <w:highlight w:val="magenta"/>
              </w:rPr>
              <w:t>0</w:t>
            </w:r>
          </w:p>
        </w:tc>
      </w:tr>
      <w:tr w:rsidR="00AA29AA" w:rsidRPr="004A06C8" w:rsidTr="00F66E1E">
        <w:tc>
          <w:tcPr>
            <w:tcW w:w="2132" w:type="dxa"/>
            <w:vAlign w:val="center"/>
            <w:hideMark/>
          </w:tcPr>
          <w:p w:rsidR="00AA29AA" w:rsidRDefault="00AA29AA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沟通研究中心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王文忠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wangwz@psych.ac.cn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3209D9" w:rsidRPr="004A06C8" w:rsidTr="00F66E1E">
        <w:tc>
          <w:tcPr>
            <w:tcW w:w="2132" w:type="dxa"/>
            <w:vAlign w:val="center"/>
            <w:hideMark/>
          </w:tcPr>
          <w:p w:rsidR="003209D9" w:rsidRDefault="003209D9" w:rsidP="00B75CDF">
            <w:pPr>
              <w:snapToGrid w:val="0"/>
              <w:jc w:val="center"/>
              <w:rPr>
                <w:rFonts w:ascii="Cambria" w:eastAsia="仿宋_GB2312" w:hAnsi="Cambria" w:hint="eastAs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国家公务员心理健康应用研究中心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9D9" w:rsidRPr="003209D9" w:rsidRDefault="003209D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祝卓宏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9D9" w:rsidRPr="004A06C8" w:rsidRDefault="003209D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9D9" w:rsidRPr="004A06C8" w:rsidRDefault="003209D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zhuzh@psych.ac.cn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9D9" w:rsidRPr="004A06C8" w:rsidRDefault="003209D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3209D9" w:rsidRDefault="003209D9" w:rsidP="00875826">
            <w:pPr>
              <w:snapToGrid w:val="0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3209D9" w:rsidRDefault="003209D9" w:rsidP="00875826">
            <w:pPr>
              <w:snapToGrid w:val="0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AA29AA" w:rsidRPr="004A06C8" w:rsidTr="00F66E1E">
        <w:tc>
          <w:tcPr>
            <w:tcW w:w="2132" w:type="dxa"/>
            <w:vAlign w:val="center"/>
            <w:hideMark/>
          </w:tcPr>
          <w:p w:rsidR="00AA29AA" w:rsidRDefault="00AA29AA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国民心理健康评估发展中心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陈祉妍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chenzy@psych.ac.cn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AA29AA" w:rsidRPr="004A06C8" w:rsidTr="00F66E1E">
        <w:tc>
          <w:tcPr>
            <w:tcW w:w="2132" w:type="dxa"/>
            <w:vAlign w:val="center"/>
            <w:hideMark/>
          </w:tcPr>
          <w:p w:rsidR="00AA29AA" w:rsidRDefault="00AA29AA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经济与组织行为研究中心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0E26BC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王</w:t>
            </w:r>
            <w:r w:rsidRPr="000E26BC">
              <w:rPr>
                <w:rFonts w:ascii="宋体" w:hAnsi="宋体" w:cs="宋体" w:hint="eastAsia"/>
                <w:szCs w:val="21"/>
              </w:rPr>
              <w:t>詠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0E26BC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0E26BC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wangy@psych.ac.cn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0E26BC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AA29AA" w:rsidRPr="004A06C8" w:rsidTr="00F66E1E">
        <w:tc>
          <w:tcPr>
            <w:tcW w:w="2132" w:type="dxa"/>
            <w:vAlign w:val="center"/>
            <w:hideMark/>
          </w:tcPr>
          <w:p w:rsidR="00AA29AA" w:rsidRDefault="00AA29AA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遗传与生物医学信息学研究中心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张昆林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zhangkl@psych.ac.cn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9AA" w:rsidRPr="004A06C8" w:rsidRDefault="00AA29AA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AA29AA" w:rsidRPr="00684721" w:rsidRDefault="008917E7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AE3D08" w:rsidRPr="004A06C8" w:rsidTr="00F66E1E">
        <w:tc>
          <w:tcPr>
            <w:tcW w:w="2132" w:type="dxa"/>
            <w:vAlign w:val="center"/>
            <w:hideMark/>
          </w:tcPr>
          <w:p w:rsidR="00AE3D08" w:rsidRDefault="00AE3D08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——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D08" w:rsidRPr="000840D5" w:rsidRDefault="00AE3D08" w:rsidP="004C7CDE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赵</w:t>
            </w:r>
            <w:r w:rsidRPr="000840D5">
              <w:rPr>
                <w:rFonts w:eastAsia="仿宋_GB2312"/>
                <w:szCs w:val="21"/>
                <w:highlight w:val="yellow"/>
              </w:rPr>
              <w:t> </w:t>
            </w:r>
            <w:r w:rsidRPr="000840D5">
              <w:rPr>
                <w:rFonts w:eastAsia="仿宋_GB2312"/>
                <w:szCs w:val="21"/>
                <w:highlight w:val="yellow"/>
              </w:rPr>
              <w:t>媚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D08" w:rsidRPr="000840D5" w:rsidRDefault="00AE3D08" w:rsidP="004C7CDE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D08" w:rsidRPr="000840D5" w:rsidRDefault="00AE3D08" w:rsidP="004C7CDE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zhaomei@psych.ac.cn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D08" w:rsidRPr="000840D5" w:rsidRDefault="00AE3D08" w:rsidP="004C7CDE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709" w:type="dxa"/>
            <w:vAlign w:val="center"/>
          </w:tcPr>
          <w:p w:rsidR="00AE3D08" w:rsidRPr="000840D5" w:rsidRDefault="008917E7" w:rsidP="004C7CDE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AE3D08" w:rsidRDefault="008917E7" w:rsidP="004C7CDE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</w:tbl>
    <w:p w:rsidR="0041502A" w:rsidRDefault="006D099E" w:rsidP="00DF3964">
      <w:pPr>
        <w:rPr>
          <w:rFonts w:ascii="Cambria" w:eastAsia="仿宋_GB2312" w:hAnsi="Cambria"/>
          <w:b/>
          <w:bCs/>
          <w:szCs w:val="21"/>
        </w:rPr>
      </w:pPr>
      <w:r w:rsidRPr="002D6EA2">
        <w:rPr>
          <w:rFonts w:ascii="Cambria" w:eastAsia="仿宋_GB2312" w:hAnsi="Cambria" w:hint="eastAsia"/>
          <w:b/>
          <w:bCs/>
          <w:szCs w:val="21"/>
        </w:rPr>
        <w:t>备注：在研开放课题合作项数为</w:t>
      </w:r>
      <w:r w:rsidRPr="002D6EA2">
        <w:rPr>
          <w:rFonts w:ascii="Cambria" w:eastAsia="仿宋_GB2312" w:hAnsi="Cambria" w:hint="eastAsia"/>
          <w:b/>
          <w:bCs/>
          <w:szCs w:val="21"/>
        </w:rPr>
        <w:t>2</w:t>
      </w:r>
      <w:r w:rsidRPr="002D6EA2">
        <w:rPr>
          <w:rFonts w:ascii="Cambria" w:eastAsia="仿宋_GB2312" w:hAnsi="Cambria" w:hint="eastAsia"/>
          <w:b/>
          <w:bCs/>
          <w:szCs w:val="21"/>
        </w:rPr>
        <w:t>的不能再合作申请开放课题，项数为</w:t>
      </w:r>
      <w:r w:rsidRPr="002D6EA2">
        <w:rPr>
          <w:rFonts w:ascii="Cambria" w:eastAsia="仿宋_GB2312" w:hAnsi="Cambria" w:hint="eastAsia"/>
          <w:b/>
          <w:bCs/>
          <w:szCs w:val="21"/>
        </w:rPr>
        <w:t>1</w:t>
      </w:r>
      <w:r w:rsidRPr="002D6EA2">
        <w:rPr>
          <w:rFonts w:ascii="Cambria" w:eastAsia="仿宋_GB2312" w:hAnsi="Cambria" w:hint="eastAsia"/>
          <w:b/>
          <w:bCs/>
          <w:szCs w:val="21"/>
        </w:rPr>
        <w:t>的可再合作申请</w:t>
      </w:r>
      <w:r w:rsidRPr="002D6EA2">
        <w:rPr>
          <w:rFonts w:ascii="Cambria" w:eastAsia="仿宋_GB2312" w:hAnsi="Cambria" w:hint="eastAsia"/>
          <w:b/>
          <w:bCs/>
          <w:szCs w:val="21"/>
        </w:rPr>
        <w:t>1</w:t>
      </w:r>
      <w:r w:rsidRPr="002D6EA2">
        <w:rPr>
          <w:rFonts w:ascii="Cambria" w:eastAsia="仿宋_GB2312" w:hAnsi="Cambria" w:hint="eastAsia"/>
          <w:b/>
          <w:bCs/>
          <w:szCs w:val="21"/>
        </w:rPr>
        <w:t>项开放课题，项数为</w:t>
      </w:r>
      <w:r w:rsidRPr="002D6EA2">
        <w:rPr>
          <w:rFonts w:ascii="Cambria" w:eastAsia="仿宋_GB2312" w:hAnsi="Cambria" w:hint="eastAsia"/>
          <w:b/>
          <w:bCs/>
          <w:szCs w:val="21"/>
        </w:rPr>
        <w:t>0</w:t>
      </w:r>
      <w:r w:rsidRPr="002D6EA2">
        <w:rPr>
          <w:rFonts w:ascii="Cambria" w:eastAsia="仿宋_GB2312" w:hAnsi="Cambria" w:hint="eastAsia"/>
          <w:b/>
          <w:bCs/>
          <w:szCs w:val="21"/>
        </w:rPr>
        <w:t>的可合作申请</w:t>
      </w:r>
      <w:r w:rsidRPr="002D6EA2">
        <w:rPr>
          <w:rFonts w:ascii="Cambria" w:eastAsia="仿宋_GB2312" w:hAnsi="Cambria" w:hint="eastAsia"/>
          <w:b/>
          <w:bCs/>
          <w:szCs w:val="21"/>
        </w:rPr>
        <w:t>2</w:t>
      </w:r>
      <w:r w:rsidRPr="002D6EA2">
        <w:rPr>
          <w:rFonts w:ascii="Cambria" w:eastAsia="仿宋_GB2312" w:hAnsi="Cambria" w:hint="eastAsia"/>
          <w:b/>
          <w:bCs/>
          <w:szCs w:val="21"/>
        </w:rPr>
        <w:t>项开放课题。</w:t>
      </w:r>
    </w:p>
    <w:sectPr w:rsidR="0041502A" w:rsidSect="004C3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52D" w:rsidRDefault="00B4652D" w:rsidP="00531C33">
      <w:r>
        <w:separator/>
      </w:r>
    </w:p>
  </w:endnote>
  <w:endnote w:type="continuationSeparator" w:id="1">
    <w:p w:rsidR="00B4652D" w:rsidRDefault="00B4652D" w:rsidP="0053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52D" w:rsidRDefault="00B4652D" w:rsidP="00531C33">
      <w:r>
        <w:separator/>
      </w:r>
    </w:p>
  </w:footnote>
  <w:footnote w:type="continuationSeparator" w:id="1">
    <w:p w:rsidR="00B4652D" w:rsidRDefault="00B4652D" w:rsidP="00531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BE4"/>
    <w:multiLevelType w:val="hybridMultilevel"/>
    <w:tmpl w:val="97B2EE80"/>
    <w:lvl w:ilvl="0" w:tplc="B3A06D4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D94F89"/>
    <w:multiLevelType w:val="hybridMultilevel"/>
    <w:tmpl w:val="12CA1060"/>
    <w:lvl w:ilvl="0" w:tplc="B3A06D4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02A"/>
    <w:rsid w:val="00006B1C"/>
    <w:rsid w:val="000661AE"/>
    <w:rsid w:val="000840D5"/>
    <w:rsid w:val="00096BF4"/>
    <w:rsid w:val="000D3C5D"/>
    <w:rsid w:val="000E26BC"/>
    <w:rsid w:val="00106F98"/>
    <w:rsid w:val="00113542"/>
    <w:rsid w:val="00117B06"/>
    <w:rsid w:val="00117F00"/>
    <w:rsid w:val="00120F4F"/>
    <w:rsid w:val="001A606E"/>
    <w:rsid w:val="00223460"/>
    <w:rsid w:val="0025420E"/>
    <w:rsid w:val="00295134"/>
    <w:rsid w:val="002A5322"/>
    <w:rsid w:val="002A7A3D"/>
    <w:rsid w:val="002D6EA2"/>
    <w:rsid w:val="002E6B7E"/>
    <w:rsid w:val="003209D9"/>
    <w:rsid w:val="003811A8"/>
    <w:rsid w:val="00391A67"/>
    <w:rsid w:val="00391FF1"/>
    <w:rsid w:val="003A4D2C"/>
    <w:rsid w:val="003E1622"/>
    <w:rsid w:val="004139CF"/>
    <w:rsid w:val="0041502A"/>
    <w:rsid w:val="004557EC"/>
    <w:rsid w:val="0047029B"/>
    <w:rsid w:val="0047531F"/>
    <w:rsid w:val="004A06C8"/>
    <w:rsid w:val="004C3835"/>
    <w:rsid w:val="00505D0A"/>
    <w:rsid w:val="00511CDA"/>
    <w:rsid w:val="00531C33"/>
    <w:rsid w:val="005636AB"/>
    <w:rsid w:val="005B7FCE"/>
    <w:rsid w:val="005F4B73"/>
    <w:rsid w:val="0063125E"/>
    <w:rsid w:val="00632A14"/>
    <w:rsid w:val="00684721"/>
    <w:rsid w:val="006A3DAE"/>
    <w:rsid w:val="006D099E"/>
    <w:rsid w:val="006D0D6B"/>
    <w:rsid w:val="006D7598"/>
    <w:rsid w:val="006E1DE8"/>
    <w:rsid w:val="00762758"/>
    <w:rsid w:val="007B582D"/>
    <w:rsid w:val="007D6F6F"/>
    <w:rsid w:val="008050EB"/>
    <w:rsid w:val="00831A04"/>
    <w:rsid w:val="008372F3"/>
    <w:rsid w:val="0084504B"/>
    <w:rsid w:val="0085468B"/>
    <w:rsid w:val="00862AB7"/>
    <w:rsid w:val="00863FF5"/>
    <w:rsid w:val="00866D44"/>
    <w:rsid w:val="008917E7"/>
    <w:rsid w:val="008C0336"/>
    <w:rsid w:val="008C0DF1"/>
    <w:rsid w:val="008E40E8"/>
    <w:rsid w:val="008E6D7E"/>
    <w:rsid w:val="008F2F6D"/>
    <w:rsid w:val="008F363C"/>
    <w:rsid w:val="009005D6"/>
    <w:rsid w:val="009037DC"/>
    <w:rsid w:val="00927A26"/>
    <w:rsid w:val="00972969"/>
    <w:rsid w:val="00977E5F"/>
    <w:rsid w:val="00A01DCC"/>
    <w:rsid w:val="00A31A6C"/>
    <w:rsid w:val="00AA1D97"/>
    <w:rsid w:val="00AA29AA"/>
    <w:rsid w:val="00AB0510"/>
    <w:rsid w:val="00AB7C0A"/>
    <w:rsid w:val="00AE3D08"/>
    <w:rsid w:val="00B10DD6"/>
    <w:rsid w:val="00B16949"/>
    <w:rsid w:val="00B4652D"/>
    <w:rsid w:val="00B75CDF"/>
    <w:rsid w:val="00C201C1"/>
    <w:rsid w:val="00CA0B70"/>
    <w:rsid w:val="00CC0E2A"/>
    <w:rsid w:val="00CE01E2"/>
    <w:rsid w:val="00CE45BB"/>
    <w:rsid w:val="00D67CB6"/>
    <w:rsid w:val="00D703F3"/>
    <w:rsid w:val="00D741EF"/>
    <w:rsid w:val="00D95197"/>
    <w:rsid w:val="00DB28E3"/>
    <w:rsid w:val="00DD532D"/>
    <w:rsid w:val="00DE72F6"/>
    <w:rsid w:val="00DF3964"/>
    <w:rsid w:val="00E93A91"/>
    <w:rsid w:val="00EB17B3"/>
    <w:rsid w:val="00EB576A"/>
    <w:rsid w:val="00EC737B"/>
    <w:rsid w:val="00EF148C"/>
    <w:rsid w:val="00F32680"/>
    <w:rsid w:val="00F5023F"/>
    <w:rsid w:val="00F615E5"/>
    <w:rsid w:val="00F6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02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531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1C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1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1C33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4A06C8"/>
    <w:rPr>
      <w:b/>
      <w:bCs/>
    </w:rPr>
  </w:style>
  <w:style w:type="paragraph" w:styleId="a6">
    <w:name w:val="Normal (Web)"/>
    <w:basedOn w:val="a"/>
    <w:uiPriority w:val="99"/>
    <w:unhideWhenUsed/>
    <w:rsid w:val="004A06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47531F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A5322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223460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223460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223460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223460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223460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223460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2234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2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58</cp:revision>
  <dcterms:created xsi:type="dcterms:W3CDTF">2015-07-28T12:19:00Z</dcterms:created>
  <dcterms:modified xsi:type="dcterms:W3CDTF">2019-10-17T06:28:00Z</dcterms:modified>
</cp:coreProperties>
</file>