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35" w:rsidRDefault="008C0336" w:rsidP="008C0336">
      <w:pPr>
        <w:jc w:val="center"/>
        <w:rPr>
          <w:b/>
          <w:sz w:val="30"/>
          <w:szCs w:val="30"/>
        </w:rPr>
      </w:pPr>
      <w:r w:rsidRPr="008C0336">
        <w:rPr>
          <w:rFonts w:hint="eastAsia"/>
          <w:b/>
          <w:sz w:val="30"/>
          <w:szCs w:val="30"/>
        </w:rPr>
        <w:t>实验室固定</w:t>
      </w:r>
      <w:r w:rsidR="00977E5F">
        <w:rPr>
          <w:rFonts w:hint="eastAsia"/>
          <w:b/>
          <w:sz w:val="30"/>
          <w:szCs w:val="30"/>
        </w:rPr>
        <w:t>成员</w:t>
      </w:r>
      <w:r w:rsidRPr="008C0336">
        <w:rPr>
          <w:rFonts w:hint="eastAsia"/>
          <w:b/>
          <w:sz w:val="30"/>
          <w:szCs w:val="30"/>
        </w:rPr>
        <w:t>名单</w:t>
      </w:r>
      <w:r w:rsidR="00977E5F">
        <w:rPr>
          <w:rFonts w:hint="eastAsia"/>
          <w:b/>
          <w:sz w:val="30"/>
          <w:szCs w:val="30"/>
        </w:rPr>
        <w:t>（仅研究人员）</w:t>
      </w:r>
    </w:p>
    <w:tbl>
      <w:tblPr>
        <w:tblW w:w="8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32"/>
        <w:gridCol w:w="860"/>
        <w:gridCol w:w="1276"/>
        <w:gridCol w:w="2126"/>
        <w:gridCol w:w="1134"/>
        <w:gridCol w:w="1276"/>
      </w:tblGrid>
      <w:tr w:rsidR="0047531F" w:rsidRPr="004A06C8" w:rsidTr="000E26BC">
        <w:trPr>
          <w:tblHeader/>
        </w:trPr>
        <w:tc>
          <w:tcPr>
            <w:tcW w:w="2132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研究组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成员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职称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Email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工作性质</w:t>
            </w:r>
          </w:p>
        </w:tc>
        <w:tc>
          <w:tcPr>
            <w:tcW w:w="1276" w:type="dxa"/>
            <w:vAlign w:val="center"/>
          </w:tcPr>
          <w:p w:rsidR="0047531F" w:rsidRPr="004A06C8" w:rsidRDefault="004139CF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在研开放课题合作项数</w:t>
            </w:r>
          </w:p>
        </w:tc>
      </w:tr>
      <w:tr w:rsidR="0047531F" w:rsidRPr="004A06C8" w:rsidTr="000E26BC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4A06C8" w:rsidRDefault="0047531F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陈楚侨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0840D5" w:rsidRDefault="0047531F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陈楚侨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0840D5" w:rsidRDefault="0047531F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0840D5" w:rsidRDefault="0047531F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rckchan@psych.ac.cn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6C8" w:rsidRPr="000840D5" w:rsidRDefault="0047531F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研究</w:t>
            </w:r>
          </w:p>
        </w:tc>
        <w:tc>
          <w:tcPr>
            <w:tcW w:w="1276" w:type="dxa"/>
            <w:vAlign w:val="center"/>
          </w:tcPr>
          <w:p w:rsidR="0047531F" w:rsidRPr="000840D5" w:rsidRDefault="00120F4F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 w:hint="eastAsia"/>
                <w:szCs w:val="21"/>
                <w:highlight w:val="magenta"/>
              </w:rPr>
              <w:t>2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王亚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wangya@psych.ac.cn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684721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李雪冰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lixb@psych.ac.cn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0840D5" w:rsidRDefault="00120F4F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黄佳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huangj@psych.ac.cn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王葵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副</w:t>
            </w:r>
            <w:r w:rsidRPr="004A06C8">
              <w:rPr>
                <w:rFonts w:eastAsia="仿宋_GB2312"/>
                <w:szCs w:val="21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wangk@psych.ac.cn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（出国）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王毅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（出国）</w:t>
            </w:r>
          </w:p>
        </w:tc>
      </w:tr>
      <w:tr w:rsidR="00684721" w:rsidRPr="004A06C8" w:rsidTr="000E26BC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高文斌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高文斌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gaowb@psych.ac.cn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樊春雷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fancl@psych.ac.cn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王利刚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wanglg@psych.ac.cn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陶婷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taot@psych.ac.cn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韩布新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韩布新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hanbx@psych.ac.cn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0840D5" w:rsidRDefault="00120F4F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陈天勇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 w:hint="eastAsia"/>
                <w:szCs w:val="21"/>
              </w:rPr>
              <w:t>副</w:t>
            </w:r>
            <w:r w:rsidRPr="00684721">
              <w:rPr>
                <w:rFonts w:eastAsia="仿宋_GB2312"/>
                <w:szCs w:val="21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chenty@psych.ac.cn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684721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王妍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2A5322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wangyan@psych.ac.cn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0840D5" w:rsidRDefault="000840D5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刘萍萍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liupp@psych.ac.cn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（出国）</w:t>
            </w:r>
          </w:p>
        </w:tc>
      </w:tr>
      <w:tr w:rsidR="00684721" w:rsidRPr="004A06C8" w:rsidTr="000E26BC">
        <w:tc>
          <w:tcPr>
            <w:tcW w:w="2132" w:type="dxa"/>
            <w:vMerge w:val="restart"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胡理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胡理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huli@psych.ac.cn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赵科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zhaok@</w:t>
            </w:r>
            <w:r w:rsidRPr="000840D5">
              <w:rPr>
                <w:rFonts w:eastAsia="仿宋_GB2312"/>
                <w:szCs w:val="21"/>
                <w:highlight w:val="yellow"/>
              </w:rPr>
              <w:t>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0840D5" w:rsidRDefault="000840D5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684721" w:rsidRPr="004A06C8" w:rsidTr="000E26BC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金锋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金锋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jinfeng@psych.ac.cn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郭建友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guojy@psych.ac.cn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684721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wangt@psych.ac.cn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李娟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李娟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lijuan@psych.ac.cn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李锐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副</w:t>
            </w:r>
            <w:r w:rsidRPr="000840D5">
              <w:rPr>
                <w:rFonts w:eastAsia="仿宋_GB2312"/>
                <w:szCs w:val="21"/>
                <w:highlight w:val="yellow"/>
              </w:rPr>
              <w:t>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lir@psych.ac.cn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0840D5" w:rsidRDefault="00120F4F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牛亚南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niuyn@psych.ac.cn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王鹏云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wangpy</w:t>
            </w:r>
            <w:r w:rsidRPr="000840D5">
              <w:rPr>
                <w:rFonts w:eastAsia="仿宋_GB2312"/>
                <w:szCs w:val="21"/>
                <w:highlight w:val="yellow"/>
              </w:rPr>
              <w:t>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0840D5" w:rsidRDefault="000840D5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郑志伟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zhengzw@psych.ac.cn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林文娟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林文娟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linwj@psych.ac.cn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0840D5" w:rsidRDefault="000840D5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王玮文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wangww@psych.ac.cn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0840D5" w:rsidRDefault="000840D5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 w:hint="eastAsia"/>
                <w:szCs w:val="21"/>
                <w:highlight w:val="magenta"/>
              </w:rPr>
              <w:t>2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赵</w:t>
            </w:r>
            <w:r w:rsidRPr="000840D5">
              <w:rPr>
                <w:rFonts w:eastAsia="仿宋_GB2312"/>
                <w:szCs w:val="21"/>
                <w:highlight w:val="yellow"/>
              </w:rPr>
              <w:t> </w:t>
            </w:r>
            <w:r w:rsidRPr="000840D5">
              <w:rPr>
                <w:rFonts w:eastAsia="仿宋_GB2312"/>
                <w:szCs w:val="21"/>
                <w:highlight w:val="yellow"/>
              </w:rPr>
              <w:t>媚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zhaomei@psych.ac.cn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0840D5" w:rsidRDefault="000840D5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684721" w:rsidRPr="004A06C8" w:rsidTr="000E26BC">
        <w:tc>
          <w:tcPr>
            <w:tcW w:w="2132" w:type="dxa"/>
            <w:vMerge w:val="restart"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刘正奎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刘正奎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liuzk@psych.ac.cn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史占彪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  <w:r>
              <w:rPr>
                <w:rFonts w:eastAsia="仿宋_GB2312" w:hint="eastAsia"/>
                <w:szCs w:val="21"/>
              </w:rPr>
              <w:t>（教授）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shizb@psych.ac.cn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张雨青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  <w:r>
              <w:rPr>
                <w:rFonts w:eastAsia="仿宋_GB2312" w:hint="eastAsia"/>
                <w:szCs w:val="21"/>
              </w:rPr>
              <w:t>（教授）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zhangyq@psych.ac.cn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郑希耕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zhengxg@psych.ac.cn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白云静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baiyj@psych.ac.cn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韩茹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hanr@psych.ac.cn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0840D5" w:rsidRDefault="00120F4F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684721" w:rsidRPr="004A06C8" w:rsidTr="000E26BC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罗非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罗非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luof@psych.ac.cn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684721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684721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684721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王锦琰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wangjy@psych.ac.cn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0840D5" w:rsidRDefault="000840D5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王宁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wangn</w:t>
            </w:r>
            <w:r w:rsidRPr="004A06C8">
              <w:rPr>
                <w:rFonts w:eastAsia="仿宋_GB2312"/>
                <w:szCs w:val="21"/>
              </w:rPr>
              <w:t>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隋南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隋南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suin@psych.ac.cn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0840D5" w:rsidRDefault="000840D5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梁</w:t>
            </w:r>
            <w:r w:rsidRPr="004A06C8">
              <w:rPr>
                <w:rFonts w:ascii="宋体" w:hAnsi="宋体" w:cs="宋体" w:hint="eastAsia"/>
                <w:szCs w:val="21"/>
              </w:rPr>
              <w:t>璟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liangj@psych.ac.cn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张建军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zhangjj@psych.ac.cn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0840D5" w:rsidRDefault="00684721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0840D5" w:rsidRDefault="000840D5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沈芳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shenf@psych.ac.cn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王晶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王晶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wangjing@psych.ac.cn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684721" w:rsidRPr="004A06C8" w:rsidTr="000E26BC">
        <w:tc>
          <w:tcPr>
            <w:tcW w:w="2132" w:type="dxa"/>
            <w:vMerge/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张昆林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zhangkl@psych.ac.cn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4721" w:rsidRPr="004A06C8" w:rsidRDefault="00684721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684721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2A5322" w:rsidRPr="004A06C8" w:rsidTr="000E26BC">
        <w:tc>
          <w:tcPr>
            <w:tcW w:w="2132" w:type="dxa"/>
            <w:vMerge/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郭黎媛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guoly@psych.ac.cn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2A5322" w:rsidRPr="000840D5" w:rsidRDefault="00120F4F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2A5322" w:rsidRPr="004A06C8" w:rsidTr="000E26BC">
        <w:tc>
          <w:tcPr>
            <w:tcW w:w="2132" w:type="dxa"/>
            <w:vMerge/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常素华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changsh@psych.ac.cn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2A5322" w:rsidRPr="000840D5" w:rsidRDefault="00120F4F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2A5322" w:rsidRPr="004A06C8" w:rsidTr="000E26BC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王亮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王亮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lwang@psych.ac.cn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2A5322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2A5322" w:rsidRPr="004A06C8" w:rsidTr="000E26BC">
        <w:tc>
          <w:tcPr>
            <w:tcW w:w="2132" w:type="dxa"/>
            <w:vMerge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Default="002A5322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李妍妍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Default="002A5322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liyanyan@psych.ac.cn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2A5322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2A5322" w:rsidRPr="004A06C8" w:rsidTr="000E26BC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叶铮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叶铮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yez@psych.ac.cn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2A5322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2A5322" w:rsidRPr="004A06C8" w:rsidTr="000E26BC">
        <w:tc>
          <w:tcPr>
            <w:tcW w:w="2132" w:type="dxa"/>
            <w:vMerge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Default="002A5322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Default="002A5322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杨天笑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Default="002A5322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Default="002A5322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yangtx@psych.ac.cn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Default="002A5322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2A5322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2A5322" w:rsidRPr="004A06C8" w:rsidTr="000E26BC">
        <w:tc>
          <w:tcPr>
            <w:tcW w:w="2132" w:type="dxa"/>
            <w:vMerge w:val="restart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 w:rsidRPr="004A06C8">
              <w:rPr>
                <w:rFonts w:ascii="Cambria" w:eastAsia="仿宋_GB2312" w:hAnsi="Cambria"/>
                <w:b/>
                <w:bCs/>
                <w:szCs w:val="21"/>
              </w:rPr>
              <w:t>张建新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张建新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zhangjx@psych.ac.cn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2A5322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2A5322" w:rsidRPr="004A06C8" w:rsidTr="000E26BC">
        <w:tc>
          <w:tcPr>
            <w:tcW w:w="2132" w:type="dxa"/>
            <w:vMerge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王力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wangli1@psych.ac.cn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2A5322" w:rsidRPr="000840D5" w:rsidRDefault="000840D5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2A5322" w:rsidRPr="004A06C8" w:rsidTr="000E26BC">
        <w:tc>
          <w:tcPr>
            <w:tcW w:w="2132" w:type="dxa"/>
            <w:vMerge/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E26BC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李新影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E26BC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 w:hint="eastAsia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E26BC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lixy@psych.ac.cn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E26BC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2A5322" w:rsidRPr="000E26BC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2A5322" w:rsidRPr="004A06C8" w:rsidTr="000E26BC">
        <w:tc>
          <w:tcPr>
            <w:tcW w:w="2132" w:type="dxa"/>
            <w:vMerge/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周明洁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zhoumj@psych.ac.cn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840D5" w:rsidRDefault="002A5322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研究</w:t>
            </w:r>
          </w:p>
        </w:tc>
        <w:tc>
          <w:tcPr>
            <w:tcW w:w="1276" w:type="dxa"/>
            <w:vAlign w:val="center"/>
          </w:tcPr>
          <w:p w:rsidR="002A5322" w:rsidRPr="000840D5" w:rsidRDefault="000840D5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 w:hint="eastAsia"/>
                <w:szCs w:val="21"/>
                <w:highlight w:val="magenta"/>
              </w:rPr>
              <w:t>2</w:t>
            </w:r>
          </w:p>
        </w:tc>
      </w:tr>
      <w:tr w:rsidR="002A5322" w:rsidRPr="004A06C8" w:rsidTr="000E26BC">
        <w:tc>
          <w:tcPr>
            <w:tcW w:w="2132" w:type="dxa"/>
            <w:vMerge/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E26BC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张文彩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E26BC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E26BC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zhangwc@psych.ac.cn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E26BC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2A5322" w:rsidRPr="000E26BC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2A5322" w:rsidRPr="004A06C8" w:rsidTr="000E26BC">
        <w:tc>
          <w:tcPr>
            <w:tcW w:w="2132" w:type="dxa"/>
            <w:vMerge/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E26BC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陈杰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E26BC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 w:hint="eastAsia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E26BC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chenjie@psych.ac.cn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0E26BC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2A5322" w:rsidRPr="000E26BC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2A5322" w:rsidRPr="004A06C8" w:rsidTr="000E26BC">
        <w:tc>
          <w:tcPr>
            <w:tcW w:w="2132" w:type="dxa"/>
            <w:vMerge/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吴丽丽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wull@psych.ac.cn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2A5322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2A5322" w:rsidRPr="004A06C8" w:rsidTr="000E26BC">
        <w:tc>
          <w:tcPr>
            <w:tcW w:w="2132" w:type="dxa"/>
            <w:vMerge w:val="restart"/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保护儿童及家庭研究服务中心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龙迪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longdi@psych.ac.cn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2A5322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2A5322" w:rsidRPr="004A06C8" w:rsidTr="000E26BC">
        <w:tc>
          <w:tcPr>
            <w:tcW w:w="2132" w:type="dxa"/>
            <w:vMerge/>
            <w:vAlign w:val="center"/>
            <w:hideMark/>
          </w:tcPr>
          <w:p w:rsidR="002A5322" w:rsidRDefault="002A5322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王燕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wyan@psych.ac.cn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322" w:rsidRPr="004A06C8" w:rsidRDefault="002A5322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2A5322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0E26BC" w:rsidRPr="004A06C8" w:rsidTr="000E26BC">
        <w:tc>
          <w:tcPr>
            <w:tcW w:w="2132" w:type="dxa"/>
            <w:vMerge w:val="restart"/>
            <w:vAlign w:val="center"/>
            <w:hideMark/>
          </w:tcPr>
          <w:p w:rsidR="000E26BC" w:rsidRDefault="000E26BC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lastRenderedPageBreak/>
              <w:t>成瘾行为干预与矫治研究中心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李勇辉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 w:hint="eastAsia"/>
                <w:szCs w:val="21"/>
                <w:highlight w:val="magenta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liyonghui@psych.ac.cn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/>
                <w:szCs w:val="21"/>
                <w:highlight w:val="magenta"/>
              </w:rPr>
              <w:t>研究</w:t>
            </w:r>
          </w:p>
        </w:tc>
        <w:tc>
          <w:tcPr>
            <w:tcW w:w="1276" w:type="dxa"/>
            <w:vAlign w:val="center"/>
          </w:tcPr>
          <w:p w:rsidR="000E26BC" w:rsidRPr="000840D5" w:rsidRDefault="00120F4F" w:rsidP="000E26BC">
            <w:pPr>
              <w:jc w:val="center"/>
              <w:rPr>
                <w:rFonts w:eastAsia="仿宋_GB2312"/>
                <w:szCs w:val="21"/>
                <w:highlight w:val="magenta"/>
              </w:rPr>
            </w:pPr>
            <w:r w:rsidRPr="000840D5">
              <w:rPr>
                <w:rFonts w:eastAsia="仿宋_GB2312" w:hint="eastAsia"/>
                <w:szCs w:val="21"/>
                <w:highlight w:val="magenta"/>
              </w:rPr>
              <w:t>2</w:t>
            </w:r>
          </w:p>
        </w:tc>
      </w:tr>
      <w:tr w:rsidR="000E26BC" w:rsidRPr="004A06C8" w:rsidTr="000E26BC">
        <w:tc>
          <w:tcPr>
            <w:tcW w:w="2132" w:type="dxa"/>
            <w:vMerge/>
            <w:vAlign w:val="center"/>
            <w:hideMark/>
          </w:tcPr>
          <w:p w:rsidR="000E26BC" w:rsidRDefault="000E26BC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王冬梅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wangdm@psych.ac.cn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0E26BC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（出国）</w:t>
            </w:r>
          </w:p>
        </w:tc>
      </w:tr>
      <w:tr w:rsidR="000E26BC" w:rsidRPr="004A06C8" w:rsidTr="000E26BC">
        <w:tc>
          <w:tcPr>
            <w:tcW w:w="2132" w:type="dxa"/>
            <w:vAlign w:val="center"/>
            <w:hideMark/>
          </w:tcPr>
          <w:p w:rsidR="000E26BC" w:rsidRDefault="000E26BC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沟通研究中心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王文忠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研究员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wangwz@psych.ac.cn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0E26BC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0E26BC" w:rsidRPr="004A06C8" w:rsidTr="000E26BC">
        <w:tc>
          <w:tcPr>
            <w:tcW w:w="2132" w:type="dxa"/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国家公务员心理健康应用研究中心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祝卓宏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</w:rPr>
              <w:t>zhuzhuohong@126.com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0E26BC" w:rsidRPr="000840D5" w:rsidRDefault="000840D5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0E26BC" w:rsidRPr="004A06C8" w:rsidTr="000E26BC">
        <w:tc>
          <w:tcPr>
            <w:tcW w:w="2132" w:type="dxa"/>
            <w:vMerge w:val="restart"/>
            <w:vAlign w:val="center"/>
            <w:hideMark/>
          </w:tcPr>
          <w:p w:rsidR="000E26BC" w:rsidRDefault="000E26BC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国民心理健康评估发展中心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陈祉妍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chenzy@psych.ac.cn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0E26BC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0E26BC" w:rsidRPr="004A06C8" w:rsidTr="000E26BC">
        <w:tc>
          <w:tcPr>
            <w:tcW w:w="2132" w:type="dxa"/>
            <w:vMerge/>
            <w:vAlign w:val="center"/>
            <w:hideMark/>
          </w:tcPr>
          <w:p w:rsidR="000E26BC" w:rsidRDefault="000E26BC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黄峥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huangz@psych.ac.cn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4A06C8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4A06C8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0E26BC" w:rsidRPr="004139CF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0E26BC" w:rsidRPr="004A06C8" w:rsidTr="000E26BC">
        <w:tc>
          <w:tcPr>
            <w:tcW w:w="2132" w:type="dxa"/>
            <w:vMerge/>
            <w:vAlign w:val="center"/>
            <w:hideMark/>
          </w:tcPr>
          <w:p w:rsidR="000E26BC" w:rsidRDefault="000E26BC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郭菲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guof@psych.ac.cn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0E26BC" w:rsidRPr="000840D5" w:rsidRDefault="00120F4F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  <w:tr w:rsidR="000E26BC" w:rsidRPr="004A06C8" w:rsidTr="000E26BC">
        <w:tc>
          <w:tcPr>
            <w:tcW w:w="2132" w:type="dxa"/>
            <w:vAlign w:val="center"/>
            <w:hideMark/>
          </w:tcPr>
          <w:p w:rsidR="000E26BC" w:rsidRDefault="000E26BC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经济与组织行为研究中心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E26BC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王</w:t>
            </w:r>
            <w:r w:rsidRPr="000E26BC">
              <w:rPr>
                <w:rFonts w:ascii="宋体" w:hAnsi="宋体" w:cs="宋体" w:hint="eastAsia"/>
                <w:szCs w:val="21"/>
              </w:rPr>
              <w:t>詠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E26BC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副研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E26BC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wangy@psych.ac.cn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E26BC" w:rsidRDefault="000E26BC" w:rsidP="000E26BC">
            <w:pPr>
              <w:jc w:val="center"/>
              <w:rPr>
                <w:rFonts w:eastAsia="仿宋_GB2312"/>
                <w:szCs w:val="21"/>
              </w:rPr>
            </w:pPr>
            <w:r w:rsidRPr="000E26BC">
              <w:rPr>
                <w:rFonts w:eastAsia="仿宋_GB2312"/>
                <w:szCs w:val="21"/>
              </w:rPr>
              <w:t>研究</w:t>
            </w:r>
          </w:p>
        </w:tc>
        <w:tc>
          <w:tcPr>
            <w:tcW w:w="1276" w:type="dxa"/>
            <w:vAlign w:val="center"/>
          </w:tcPr>
          <w:p w:rsidR="000E26BC" w:rsidRPr="000E26BC" w:rsidRDefault="000840D5" w:rsidP="000E26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0E26BC" w:rsidRPr="004A06C8" w:rsidTr="000E26BC">
        <w:tc>
          <w:tcPr>
            <w:tcW w:w="2132" w:type="dxa"/>
            <w:vAlign w:val="center"/>
            <w:hideMark/>
          </w:tcPr>
          <w:p w:rsidR="000E26BC" w:rsidRDefault="000E26BC" w:rsidP="000E26BC">
            <w:pPr>
              <w:jc w:val="center"/>
              <w:rPr>
                <w:rFonts w:ascii="Cambria" w:eastAsia="仿宋_GB2312" w:hAnsi="Cambria"/>
                <w:b/>
                <w:bCs/>
                <w:szCs w:val="21"/>
              </w:rPr>
            </w:pPr>
            <w:r>
              <w:rPr>
                <w:rFonts w:ascii="Cambria" w:eastAsia="仿宋_GB2312" w:hAnsi="Cambria" w:hint="eastAsia"/>
                <w:b/>
                <w:bCs/>
                <w:szCs w:val="21"/>
              </w:rPr>
              <w:t>社会经济心理与政策研究中心（筹）</w:t>
            </w:r>
          </w:p>
        </w:tc>
        <w:tc>
          <w:tcPr>
            <w:tcW w:w="860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曹阳</w:t>
            </w:r>
          </w:p>
        </w:tc>
        <w:tc>
          <w:tcPr>
            <w:tcW w:w="127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助研</w:t>
            </w:r>
          </w:p>
        </w:tc>
        <w:tc>
          <w:tcPr>
            <w:tcW w:w="2126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caoy@psych.ac.cn</w:t>
            </w:r>
          </w:p>
        </w:tc>
        <w:tc>
          <w:tcPr>
            <w:tcW w:w="1134" w:type="dxa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6BC" w:rsidRPr="000840D5" w:rsidRDefault="000E26BC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/>
                <w:szCs w:val="21"/>
                <w:highlight w:val="yellow"/>
              </w:rPr>
              <w:t>研究</w:t>
            </w:r>
          </w:p>
        </w:tc>
        <w:tc>
          <w:tcPr>
            <w:tcW w:w="1276" w:type="dxa"/>
            <w:vAlign w:val="center"/>
          </w:tcPr>
          <w:p w:rsidR="000E26BC" w:rsidRPr="000840D5" w:rsidRDefault="00120F4F" w:rsidP="000E26BC">
            <w:pPr>
              <w:jc w:val="center"/>
              <w:rPr>
                <w:rFonts w:eastAsia="仿宋_GB2312"/>
                <w:szCs w:val="21"/>
                <w:highlight w:val="yellow"/>
              </w:rPr>
            </w:pPr>
            <w:r w:rsidRPr="000840D5">
              <w:rPr>
                <w:rFonts w:eastAsia="仿宋_GB2312" w:hint="eastAsia"/>
                <w:szCs w:val="21"/>
                <w:highlight w:val="yellow"/>
              </w:rPr>
              <w:t>1</w:t>
            </w:r>
          </w:p>
        </w:tc>
      </w:tr>
    </w:tbl>
    <w:p w:rsidR="0041502A" w:rsidRPr="0041502A" w:rsidRDefault="006D099E" w:rsidP="00DF3964">
      <w:r w:rsidRPr="006D099E">
        <w:rPr>
          <w:rFonts w:ascii="Cambria" w:eastAsia="仿宋_GB2312" w:hAnsi="Cambria" w:hint="eastAsia"/>
          <w:bCs/>
          <w:szCs w:val="21"/>
        </w:rPr>
        <w:t>备注：在研开放课题合作项数</w:t>
      </w:r>
      <w:r>
        <w:rPr>
          <w:rFonts w:ascii="Cambria" w:eastAsia="仿宋_GB2312" w:hAnsi="Cambria" w:hint="eastAsia"/>
          <w:bCs/>
          <w:szCs w:val="21"/>
        </w:rPr>
        <w:t>为</w:t>
      </w:r>
      <w:r>
        <w:rPr>
          <w:rFonts w:ascii="Cambria" w:eastAsia="仿宋_GB2312" w:hAnsi="Cambria" w:hint="eastAsia"/>
          <w:bCs/>
          <w:szCs w:val="21"/>
        </w:rPr>
        <w:t>2</w:t>
      </w:r>
      <w:r>
        <w:rPr>
          <w:rFonts w:ascii="Cambria" w:eastAsia="仿宋_GB2312" w:hAnsi="Cambria" w:hint="eastAsia"/>
          <w:bCs/>
          <w:szCs w:val="21"/>
        </w:rPr>
        <w:t>的不能再合作申请开放课题，项数为</w:t>
      </w:r>
      <w:r>
        <w:rPr>
          <w:rFonts w:ascii="Cambria" w:eastAsia="仿宋_GB2312" w:hAnsi="Cambria" w:hint="eastAsia"/>
          <w:bCs/>
          <w:szCs w:val="21"/>
        </w:rPr>
        <w:t>1</w:t>
      </w:r>
      <w:r>
        <w:rPr>
          <w:rFonts w:ascii="Cambria" w:eastAsia="仿宋_GB2312" w:hAnsi="Cambria" w:hint="eastAsia"/>
          <w:bCs/>
          <w:szCs w:val="21"/>
        </w:rPr>
        <w:t>的可再合作申请</w:t>
      </w:r>
      <w:r>
        <w:rPr>
          <w:rFonts w:ascii="Cambria" w:eastAsia="仿宋_GB2312" w:hAnsi="Cambria" w:hint="eastAsia"/>
          <w:bCs/>
          <w:szCs w:val="21"/>
        </w:rPr>
        <w:t>1</w:t>
      </w:r>
      <w:r>
        <w:rPr>
          <w:rFonts w:ascii="Cambria" w:eastAsia="仿宋_GB2312" w:hAnsi="Cambria" w:hint="eastAsia"/>
          <w:bCs/>
          <w:szCs w:val="21"/>
        </w:rPr>
        <w:t>项开放课题，项数为</w:t>
      </w:r>
      <w:r>
        <w:rPr>
          <w:rFonts w:ascii="Cambria" w:eastAsia="仿宋_GB2312" w:hAnsi="Cambria" w:hint="eastAsia"/>
          <w:bCs/>
          <w:szCs w:val="21"/>
        </w:rPr>
        <w:t>0</w:t>
      </w:r>
      <w:r>
        <w:rPr>
          <w:rFonts w:ascii="Cambria" w:eastAsia="仿宋_GB2312" w:hAnsi="Cambria" w:hint="eastAsia"/>
          <w:bCs/>
          <w:szCs w:val="21"/>
        </w:rPr>
        <w:t>的可合作申请</w:t>
      </w:r>
      <w:r>
        <w:rPr>
          <w:rFonts w:ascii="Cambria" w:eastAsia="仿宋_GB2312" w:hAnsi="Cambria" w:hint="eastAsia"/>
          <w:bCs/>
          <w:szCs w:val="21"/>
        </w:rPr>
        <w:t>2</w:t>
      </w:r>
      <w:r>
        <w:rPr>
          <w:rFonts w:ascii="Cambria" w:eastAsia="仿宋_GB2312" w:hAnsi="Cambria" w:hint="eastAsia"/>
          <w:bCs/>
          <w:szCs w:val="21"/>
        </w:rPr>
        <w:t>项开放课题。</w:t>
      </w:r>
    </w:p>
    <w:sectPr w:rsidR="0041502A" w:rsidRPr="0041502A" w:rsidSect="004C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82D" w:rsidRDefault="007B582D" w:rsidP="00531C33">
      <w:r>
        <w:separator/>
      </w:r>
    </w:p>
  </w:endnote>
  <w:endnote w:type="continuationSeparator" w:id="1">
    <w:p w:rsidR="007B582D" w:rsidRDefault="007B582D" w:rsidP="0053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82D" w:rsidRDefault="007B582D" w:rsidP="00531C33">
      <w:r>
        <w:separator/>
      </w:r>
    </w:p>
  </w:footnote>
  <w:footnote w:type="continuationSeparator" w:id="1">
    <w:p w:rsidR="007B582D" w:rsidRDefault="007B582D" w:rsidP="00531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BE4"/>
    <w:multiLevelType w:val="hybridMultilevel"/>
    <w:tmpl w:val="97B2EE80"/>
    <w:lvl w:ilvl="0" w:tplc="B3A06D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F89"/>
    <w:multiLevelType w:val="hybridMultilevel"/>
    <w:tmpl w:val="12CA1060"/>
    <w:lvl w:ilvl="0" w:tplc="B3A06D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2A"/>
    <w:rsid w:val="000840D5"/>
    <w:rsid w:val="00096BF4"/>
    <w:rsid w:val="000D3C5D"/>
    <w:rsid w:val="000E26BC"/>
    <w:rsid w:val="00106F98"/>
    <w:rsid w:val="00117B06"/>
    <w:rsid w:val="00117F00"/>
    <w:rsid w:val="00120F4F"/>
    <w:rsid w:val="0025420E"/>
    <w:rsid w:val="002A5322"/>
    <w:rsid w:val="002E6B7E"/>
    <w:rsid w:val="003811A8"/>
    <w:rsid w:val="00391FF1"/>
    <w:rsid w:val="003A4D2C"/>
    <w:rsid w:val="003E1622"/>
    <w:rsid w:val="004139CF"/>
    <w:rsid w:val="0041502A"/>
    <w:rsid w:val="0047029B"/>
    <w:rsid w:val="0047531F"/>
    <w:rsid w:val="004A06C8"/>
    <w:rsid w:val="004C3835"/>
    <w:rsid w:val="00511CDA"/>
    <w:rsid w:val="00531C33"/>
    <w:rsid w:val="005636AB"/>
    <w:rsid w:val="005B7FCE"/>
    <w:rsid w:val="00684721"/>
    <w:rsid w:val="006A3DAE"/>
    <w:rsid w:val="006D099E"/>
    <w:rsid w:val="006D0D6B"/>
    <w:rsid w:val="006E1DE8"/>
    <w:rsid w:val="007B582D"/>
    <w:rsid w:val="00831A04"/>
    <w:rsid w:val="008372F3"/>
    <w:rsid w:val="0085468B"/>
    <w:rsid w:val="00863FF5"/>
    <w:rsid w:val="00866D44"/>
    <w:rsid w:val="008C0336"/>
    <w:rsid w:val="008E6D7E"/>
    <w:rsid w:val="008F363C"/>
    <w:rsid w:val="009005D6"/>
    <w:rsid w:val="00972969"/>
    <w:rsid w:val="00977E5F"/>
    <w:rsid w:val="00AB7C0A"/>
    <w:rsid w:val="00B10DD6"/>
    <w:rsid w:val="00CE01E2"/>
    <w:rsid w:val="00D703F3"/>
    <w:rsid w:val="00D741EF"/>
    <w:rsid w:val="00DD532D"/>
    <w:rsid w:val="00DF3964"/>
    <w:rsid w:val="00E93A91"/>
    <w:rsid w:val="00EF148C"/>
    <w:rsid w:val="00F5023F"/>
    <w:rsid w:val="00F6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02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31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C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C33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A06C8"/>
    <w:rPr>
      <w:b/>
      <w:bCs/>
    </w:rPr>
  </w:style>
  <w:style w:type="paragraph" w:styleId="a6">
    <w:name w:val="Normal (Web)"/>
    <w:basedOn w:val="a"/>
    <w:uiPriority w:val="99"/>
    <w:unhideWhenUsed/>
    <w:rsid w:val="004A06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47531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A5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14</cp:revision>
  <dcterms:created xsi:type="dcterms:W3CDTF">2015-07-28T12:19:00Z</dcterms:created>
  <dcterms:modified xsi:type="dcterms:W3CDTF">2016-09-23T08:52:00Z</dcterms:modified>
</cp:coreProperties>
</file>